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C055" w14:textId="77777777" w:rsidR="007B2F7B" w:rsidRDefault="00D41E90" w:rsidP="007B2F7B">
      <w:pPr>
        <w:spacing w:before="120" w:after="120"/>
        <w:jc w:val="center"/>
        <w:rPr>
          <w:rFonts w:ascii="Ubuntu" w:hAnsi="Ubuntu" w:cs="Arial"/>
          <w:b/>
          <w:sz w:val="32"/>
          <w:szCs w:val="32"/>
        </w:rPr>
      </w:pPr>
      <w:bookmarkStart w:id="0" w:name="_Hlk54619505"/>
      <w:bookmarkEnd w:id="0"/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359DB2" wp14:editId="56870B80">
                <wp:simplePos x="0" y="0"/>
                <wp:positionH relativeFrom="column">
                  <wp:posOffset>-178435</wp:posOffset>
                </wp:positionH>
                <wp:positionV relativeFrom="paragraph">
                  <wp:posOffset>3489325</wp:posOffset>
                </wp:positionV>
                <wp:extent cx="4794885" cy="11455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88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2DD7F" w14:textId="064065AA" w:rsidR="00233286" w:rsidRPr="00C46706" w:rsidRDefault="00792DFE" w:rsidP="00742A62">
                            <w:pPr>
                              <w:jc w:val="center"/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792DFE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 xml:space="preserve">Мнение жителей </w:t>
                            </w:r>
                            <w:r w:rsidR="00E53CFB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>Баурчи</w:t>
                            </w:r>
                            <w:r w:rsidRPr="00792DFE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 xml:space="preserve"> о бюджетных приоритетах на 2022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59D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05pt;margin-top:274.75pt;width:377.55pt;height:9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" filled="f" stroked="f">
                <v:textbox>
                  <w:txbxContent>
                    <w:p w14:paraId="0A02DD7F" w14:textId="064065AA" w:rsidR="00233286" w:rsidRPr="00C46706" w:rsidRDefault="00792DFE" w:rsidP="00742A62">
                      <w:pPr>
                        <w:jc w:val="center"/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</w:pPr>
                      <w:r w:rsidRPr="00792DFE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 xml:space="preserve">Мнение жителей </w:t>
                      </w:r>
                      <w:r w:rsidR="00E53CFB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>Баурчи</w:t>
                      </w:r>
                      <w:r w:rsidRPr="00792DFE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 xml:space="preserve"> о бюджетных приоритетах на 2022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76A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799DA253" wp14:editId="15D11355">
            <wp:simplePos x="0" y="0"/>
            <wp:positionH relativeFrom="column">
              <wp:posOffset>-862965</wp:posOffset>
            </wp:positionH>
            <wp:positionV relativeFrom="paragraph">
              <wp:posOffset>-969010</wp:posOffset>
            </wp:positionV>
            <wp:extent cx="7595235" cy="10841990"/>
            <wp:effectExtent l="0" t="0" r="0" b="381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p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8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51527" w14:textId="0DD21B3A" w:rsidR="00FE2ED8" w:rsidRPr="00D64F3C" w:rsidRDefault="00792DFE" w:rsidP="00FE2ED8">
      <w:pPr>
        <w:spacing w:before="120" w:after="120"/>
        <w:jc w:val="center"/>
        <w:rPr>
          <w:rFonts w:ascii="Ubuntu" w:hAnsi="Ubuntu" w:cstheme="minorHAnsi"/>
          <w:b/>
          <w:sz w:val="22"/>
          <w:szCs w:val="22"/>
          <w:lang w:val="ro-RO"/>
        </w:rPr>
      </w:pPr>
      <w:r w:rsidRPr="00D64F3C">
        <w:rPr>
          <w:rFonts w:ascii="Ubuntu" w:hAnsi="Ubuntu" w:cs="Arial"/>
          <w:b/>
          <w:sz w:val="32"/>
          <w:szCs w:val="32"/>
          <w:lang w:val="ro-RO"/>
        </w:rPr>
        <w:lastRenderedPageBreak/>
        <w:t>Вступление</w:t>
      </w:r>
    </w:p>
    <w:p w14:paraId="437C3C9F" w14:textId="77777777" w:rsidR="00D861DF" w:rsidRPr="00D64F3C" w:rsidRDefault="00D861DF" w:rsidP="00792DFE">
      <w:pPr>
        <w:spacing w:before="120" w:after="120"/>
        <w:jc w:val="both"/>
        <w:rPr>
          <w:rFonts w:ascii="Ubuntu" w:hAnsi="Ubuntu" w:cs="Arial"/>
          <w:bCs/>
          <w:sz w:val="22"/>
          <w:szCs w:val="22"/>
          <w:lang w:val="ro-RO"/>
        </w:rPr>
      </w:pPr>
    </w:p>
    <w:p w14:paraId="140A14FF" w14:textId="2ACCA0EA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Мэрия </w:t>
      </w:r>
      <w:r w:rsidR="00E53CFB">
        <w:rPr>
          <w:rFonts w:ascii="Ubuntu" w:hAnsi="Ubuntu" w:cs="Arial"/>
          <w:bCs/>
          <w:lang w:val="ro-RO"/>
        </w:rPr>
        <w:t>Баурчи</w:t>
      </w:r>
      <w:r w:rsidRPr="00D64F3C">
        <w:rPr>
          <w:rFonts w:ascii="Ubuntu" w:hAnsi="Ubuntu" w:cs="Arial"/>
          <w:bCs/>
          <w:lang w:val="ro-RO"/>
        </w:rPr>
        <w:t xml:space="preserve"> в рамках проекта </w:t>
      </w:r>
      <w:r w:rsidR="005F4736" w:rsidRPr="00D64F3C">
        <w:rPr>
          <w:rFonts w:ascii="Ubuntu" w:hAnsi="Ubuntu" w:cs="Arial"/>
          <w:bCs/>
          <w:lang w:val="ro-RO"/>
        </w:rPr>
        <w:t>Информируй, обучай и действуй! Гражданское общество за лучшее бюджетное правление в Молдове</w:t>
      </w:r>
      <w:r w:rsidRPr="00D64F3C">
        <w:rPr>
          <w:rFonts w:ascii="Ubuntu" w:hAnsi="Ubuntu" w:cs="Arial"/>
          <w:bCs/>
          <w:lang w:val="ro-RO"/>
        </w:rPr>
        <w:t xml:space="preserve">, в сотрудничестве с Местной коалицией </w:t>
      </w:r>
      <w:r w:rsidR="00E53CFB">
        <w:rPr>
          <w:rFonts w:ascii="Ubuntu" w:hAnsi="Ubuntu" w:cs="Arial"/>
          <w:bCs/>
          <w:lang w:val="ro-RO"/>
        </w:rPr>
        <w:t>Баурчи</w:t>
      </w:r>
      <w:r w:rsidRPr="00D64F3C">
        <w:rPr>
          <w:rFonts w:ascii="Ubuntu" w:hAnsi="Ubuntu" w:cs="Arial"/>
          <w:bCs/>
          <w:lang w:val="ro-RO"/>
        </w:rPr>
        <w:t xml:space="preserve">, собрали идеи и предложения граждан по проекту бюджета на 2022 год. Это действие является одной из мер, включенных в План действий по повышению прозрачности бюджета в </w:t>
      </w:r>
      <w:r w:rsidR="003C5A72" w:rsidRPr="003C5A72">
        <w:rPr>
          <w:rFonts w:ascii="Ubuntu" w:hAnsi="Ubuntu" w:cs="Arial"/>
          <w:bCs/>
          <w:lang w:val="ro-RO"/>
        </w:rPr>
        <w:t>селе</w:t>
      </w:r>
      <w:r w:rsidRPr="00D64F3C">
        <w:rPr>
          <w:rFonts w:ascii="Ubuntu" w:hAnsi="Ubuntu" w:cs="Arial"/>
          <w:bCs/>
          <w:lang w:val="ro-RO"/>
        </w:rPr>
        <w:t xml:space="preserve"> </w:t>
      </w:r>
      <w:r w:rsidR="00E53CFB">
        <w:rPr>
          <w:rFonts w:ascii="Ubuntu" w:hAnsi="Ubuntu" w:cs="Arial"/>
          <w:bCs/>
          <w:lang w:val="ro-RO"/>
        </w:rPr>
        <w:t>Баурчи</w:t>
      </w:r>
      <w:r w:rsidRPr="00D64F3C">
        <w:rPr>
          <w:rFonts w:ascii="Ubuntu" w:hAnsi="Ubuntu" w:cs="Arial"/>
          <w:bCs/>
          <w:lang w:val="ro-RO"/>
        </w:rPr>
        <w:t>.</w:t>
      </w:r>
    </w:p>
    <w:p w14:paraId="61D43AB3" w14:textId="7C81E8D0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>Целью анкетирования было измерить восприятие гражданами предоставляемых услуг и определить приоритетные направления развития населенного пункта на следующий год.</w:t>
      </w:r>
      <w:r w:rsidR="003D24D6" w:rsidRPr="00D64F3C">
        <w:rPr>
          <w:rFonts w:ascii="Ubuntu" w:hAnsi="Ubuntu"/>
          <w:lang w:val="ru-RU"/>
        </w:rPr>
        <w:t xml:space="preserve"> </w:t>
      </w:r>
      <w:r w:rsidR="003D24D6" w:rsidRPr="00D64F3C">
        <w:rPr>
          <w:rFonts w:ascii="Ubuntu" w:hAnsi="Ubuntu" w:cs="Arial"/>
          <w:bCs/>
          <w:lang w:val="ro-RO"/>
        </w:rPr>
        <w:t>Анкета была размещена в группе связи мэрии с горожанами и продвигалась в населенном пункте</w:t>
      </w:r>
      <w:r w:rsidRPr="00D64F3C">
        <w:rPr>
          <w:rFonts w:ascii="Ubuntu" w:hAnsi="Ubuntu" w:cs="Arial"/>
          <w:bCs/>
          <w:lang w:val="ro-RO"/>
        </w:rPr>
        <w:t>. Сбор отзывов проводился с</w:t>
      </w:r>
      <w:r w:rsidR="003D24D6" w:rsidRPr="00D64F3C">
        <w:rPr>
          <w:rFonts w:ascii="Ubuntu" w:hAnsi="Ubuntu" w:cs="Arial"/>
          <w:bCs/>
          <w:lang w:val="ro-RO"/>
        </w:rPr>
        <w:t xml:space="preserve"> 10 сентября </w:t>
      </w:r>
      <w:r w:rsidRPr="00D64F3C">
        <w:rPr>
          <w:rFonts w:ascii="Ubuntu" w:hAnsi="Ubuntu" w:cs="Arial"/>
          <w:bCs/>
          <w:lang w:val="ro-RO"/>
        </w:rPr>
        <w:t xml:space="preserve">по </w:t>
      </w:r>
      <w:r w:rsidR="005F4736" w:rsidRPr="00D64F3C">
        <w:rPr>
          <w:rFonts w:ascii="Ubuntu" w:hAnsi="Ubuntu" w:cs="Arial"/>
          <w:bCs/>
          <w:lang w:val="ro-RO"/>
        </w:rPr>
        <w:t>1</w:t>
      </w:r>
      <w:r w:rsidRPr="00D64F3C">
        <w:rPr>
          <w:rFonts w:ascii="Ubuntu" w:hAnsi="Ubuntu" w:cs="Arial"/>
          <w:bCs/>
          <w:lang w:val="ro-RO"/>
        </w:rPr>
        <w:t>5 октября</w:t>
      </w:r>
      <w:r w:rsidR="006772A1">
        <w:rPr>
          <w:rFonts w:ascii="Ubuntu" w:hAnsi="Ubuntu" w:cs="Arial"/>
          <w:bCs/>
          <w:lang w:val="ro-RO"/>
        </w:rPr>
        <w:t xml:space="preserve"> 2021</w:t>
      </w:r>
      <w:r w:rsidRPr="00D64F3C">
        <w:rPr>
          <w:rFonts w:ascii="Ubuntu" w:hAnsi="Ubuntu" w:cs="Arial"/>
          <w:bCs/>
          <w:lang w:val="ro-RO"/>
        </w:rPr>
        <w:t xml:space="preserve">. Всего на анкету онлайн ответили </w:t>
      </w:r>
      <w:r w:rsidR="001031EC">
        <w:rPr>
          <w:rFonts w:ascii="Ubuntu" w:hAnsi="Ubuntu" w:cs="Arial"/>
          <w:bCs/>
          <w:lang w:val="ro-RO"/>
        </w:rPr>
        <w:t>60</w:t>
      </w:r>
      <w:r w:rsidRPr="00D64F3C">
        <w:rPr>
          <w:rFonts w:ascii="Ubuntu" w:hAnsi="Ubuntu" w:cs="Arial"/>
          <w:bCs/>
          <w:lang w:val="ro-RO"/>
        </w:rPr>
        <w:t xml:space="preserve"> граждан</w:t>
      </w:r>
      <w:r w:rsidR="005F4736" w:rsidRPr="00D64F3C">
        <w:rPr>
          <w:rFonts w:ascii="Ubuntu" w:hAnsi="Ubuntu" w:cs="Arial"/>
          <w:bCs/>
          <w:lang w:val="ro-RO"/>
        </w:rPr>
        <w:t>.</w:t>
      </w:r>
    </w:p>
    <w:p w14:paraId="25DCCA7B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>В анкете было 7 общих вопросов и несколько конкретных вопросов в разных областях, таких как:</w:t>
      </w:r>
    </w:p>
    <w:p w14:paraId="2250A847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1) </w:t>
      </w:r>
      <w:bookmarkStart w:id="1" w:name="_Hlk87997663"/>
      <w:r w:rsidRPr="00D64F3C">
        <w:rPr>
          <w:rFonts w:ascii="Ubuntu" w:hAnsi="Ubuntu" w:cs="Arial"/>
          <w:bCs/>
          <w:lang w:val="ro-RO"/>
        </w:rPr>
        <w:t>Транспорт и инфраструктура;</w:t>
      </w:r>
    </w:p>
    <w:bookmarkEnd w:id="1"/>
    <w:p w14:paraId="0B546C3C" w14:textId="5D50DE42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2) </w:t>
      </w:r>
      <w:bookmarkStart w:id="2" w:name="_Hlk87999506"/>
      <w:r w:rsidR="009213EC" w:rsidRPr="00D64F3C">
        <w:rPr>
          <w:rFonts w:ascii="Ubuntu" w:hAnsi="Ubuntu" w:cs="Arial"/>
          <w:bCs/>
          <w:lang w:val="ro-RO"/>
        </w:rPr>
        <w:t>Жилищно</w:t>
      </w:r>
      <w:r w:rsidRPr="00D64F3C">
        <w:rPr>
          <w:rFonts w:ascii="Ubuntu" w:hAnsi="Ubuntu" w:cs="Arial"/>
          <w:bCs/>
          <w:lang w:val="ro-RO"/>
        </w:rPr>
        <w:t>-коммунальное хозяйство</w:t>
      </w:r>
      <w:bookmarkEnd w:id="2"/>
      <w:r w:rsidRPr="00D64F3C">
        <w:rPr>
          <w:rFonts w:ascii="Ubuntu" w:hAnsi="Ubuntu" w:cs="Arial"/>
          <w:bCs/>
          <w:lang w:val="ro-RO"/>
        </w:rPr>
        <w:t>;</w:t>
      </w:r>
    </w:p>
    <w:p w14:paraId="40C8F55D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>3) Дошкольное образование (детские сады);</w:t>
      </w:r>
    </w:p>
    <w:p w14:paraId="7879DA22" w14:textId="2632EFD2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4) Культура, спорт, молодежь, </w:t>
      </w:r>
      <w:r w:rsidR="005F4736" w:rsidRPr="00D64F3C">
        <w:rPr>
          <w:rFonts w:ascii="Ubuntu" w:hAnsi="Ubuntu" w:cs="Arial"/>
          <w:bCs/>
          <w:lang w:val="ro-RO"/>
        </w:rPr>
        <w:t xml:space="preserve">религия </w:t>
      </w:r>
      <w:r w:rsidRPr="00D64F3C">
        <w:rPr>
          <w:rFonts w:ascii="Ubuntu" w:hAnsi="Ubuntu" w:cs="Arial"/>
          <w:bCs/>
          <w:lang w:val="ro-RO"/>
        </w:rPr>
        <w:t>и отдых</w:t>
      </w:r>
      <w:r w:rsidR="005F4736" w:rsidRPr="00D64F3C">
        <w:rPr>
          <w:rFonts w:ascii="Ubuntu" w:hAnsi="Ubuntu" w:cs="Arial"/>
          <w:bCs/>
          <w:lang w:val="ro-RO"/>
        </w:rPr>
        <w:t>;</w:t>
      </w:r>
    </w:p>
    <w:p w14:paraId="75B23306" w14:textId="09B463CD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5) </w:t>
      </w:r>
      <w:r w:rsidR="005F4736" w:rsidRPr="00D64F3C">
        <w:rPr>
          <w:rFonts w:ascii="Ubuntu" w:hAnsi="Ubuntu" w:cs="Arial"/>
          <w:bCs/>
          <w:lang w:val="ro-RO"/>
        </w:rPr>
        <w:t>Другие проблемы, наблюдаемые в сообществе.</w:t>
      </w:r>
    </w:p>
    <w:p w14:paraId="505C63F1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</w:p>
    <w:p w14:paraId="6CA26D95" w14:textId="78F1F310" w:rsidR="00D861DF" w:rsidRPr="00D64F3C" w:rsidRDefault="00792DFE" w:rsidP="00792DFE">
      <w:pPr>
        <w:spacing w:before="120" w:after="120"/>
        <w:jc w:val="both"/>
        <w:rPr>
          <w:rFonts w:ascii="Ubuntu" w:hAnsi="Ubuntu" w:cs="Arial"/>
          <w:b/>
          <w:sz w:val="32"/>
          <w:szCs w:val="32"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Результаты этой анкеты будут использованы для доработки проекта бюджета на 2022 год и будут озвучены на публичных слушаниях, запланированных властями. Общественные слушания назначены на </w:t>
      </w:r>
      <w:r w:rsidR="001031EC" w:rsidRPr="001031EC">
        <w:rPr>
          <w:rFonts w:ascii="Ubuntu" w:hAnsi="Ubuntu" w:cs="Arial"/>
          <w:bCs/>
          <w:lang w:val="ro-RO"/>
        </w:rPr>
        <w:t>8 декабря</w:t>
      </w:r>
      <w:r w:rsidR="006772A1">
        <w:rPr>
          <w:rFonts w:ascii="Ubuntu" w:hAnsi="Ubuntu" w:cs="Arial"/>
          <w:bCs/>
          <w:lang w:val="ro-RO"/>
        </w:rPr>
        <w:t>, 2021</w:t>
      </w:r>
      <w:r w:rsidRPr="00D64F3C">
        <w:rPr>
          <w:rFonts w:ascii="Ubuntu" w:hAnsi="Ubuntu" w:cs="Arial"/>
          <w:bCs/>
          <w:lang w:val="ro-RO"/>
        </w:rPr>
        <w:t>.</w:t>
      </w:r>
    </w:p>
    <w:p w14:paraId="063099AF" w14:textId="322210B9" w:rsidR="00D861DF" w:rsidRPr="00D64F3C" w:rsidRDefault="00D861DF" w:rsidP="00FE2ED8">
      <w:pPr>
        <w:spacing w:before="120" w:after="120"/>
        <w:rPr>
          <w:rFonts w:ascii="Ubuntu" w:hAnsi="Ubuntu" w:cs="Arial"/>
          <w:b/>
          <w:sz w:val="32"/>
          <w:szCs w:val="32"/>
          <w:lang w:val="ro-RO"/>
        </w:rPr>
      </w:pPr>
    </w:p>
    <w:p w14:paraId="66A4DFA1" w14:textId="29356919" w:rsidR="003D24D6" w:rsidRPr="00D64F3C" w:rsidRDefault="003D24D6" w:rsidP="001031EC">
      <w:pPr>
        <w:pStyle w:val="Body"/>
        <w:spacing w:after="240" w:line="276" w:lineRule="auto"/>
        <w:jc w:val="center"/>
        <w:rPr>
          <w:rFonts w:ascii="Ubuntu" w:eastAsia="Times New Roman" w:hAnsi="Ubuntu" w:cs="Arial"/>
          <w:b/>
          <w:color w:val="auto"/>
          <w:sz w:val="32"/>
          <w:szCs w:val="32"/>
          <w:bdr w:val="none" w:sz="0" w:space="0" w:color="auto"/>
          <w:lang w:eastAsia="en-US"/>
        </w:rPr>
      </w:pPr>
      <w:r w:rsidRPr="00D64F3C">
        <w:rPr>
          <w:rFonts w:ascii="Ubuntu" w:eastAsia="Times New Roman" w:hAnsi="Ubuntu" w:cs="Arial"/>
          <w:b/>
          <w:color w:val="auto"/>
          <w:sz w:val="32"/>
          <w:szCs w:val="32"/>
          <w:bdr w:val="none" w:sz="0" w:space="0" w:color="auto"/>
          <w:lang w:eastAsia="en-US"/>
        </w:rPr>
        <w:t>Транспорт и Инфраструктура</w:t>
      </w:r>
    </w:p>
    <w:p w14:paraId="6B2A5608" w14:textId="27AFA47B" w:rsidR="00582595" w:rsidRPr="00943829" w:rsidRDefault="00582595" w:rsidP="001031EC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943829">
        <w:rPr>
          <w:rFonts w:ascii="Ubuntu" w:hAnsi="Ubuntu" w:cs="Arial"/>
          <w:bCs/>
          <w:color w:val="auto"/>
          <w:sz w:val="24"/>
          <w:szCs w:val="24"/>
        </w:rPr>
        <w:t>Большинство граждан считает, что ремонт тротуаров,</w:t>
      </w:r>
      <w:r w:rsidR="00943829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943829" w:rsidRPr="00943829">
        <w:rPr>
          <w:rFonts w:ascii="Ubuntu" w:hAnsi="Ubuntu" w:cs="Arial"/>
          <w:bCs/>
          <w:color w:val="auto"/>
          <w:sz w:val="24"/>
          <w:szCs w:val="24"/>
        </w:rPr>
        <w:t>и</w:t>
      </w:r>
      <w:r w:rsidRPr="00943829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6772A1" w:rsidRPr="00943829">
        <w:rPr>
          <w:rFonts w:ascii="Ubuntu" w:hAnsi="Ubuntu" w:cs="Arial"/>
          <w:bCs/>
          <w:color w:val="auto"/>
          <w:sz w:val="24"/>
          <w:szCs w:val="24"/>
        </w:rPr>
        <w:t xml:space="preserve">освещение пешеходных переходов </w:t>
      </w:r>
      <w:r w:rsidRPr="00943829">
        <w:rPr>
          <w:rFonts w:ascii="Ubuntu" w:hAnsi="Ubuntu" w:cs="Arial"/>
          <w:bCs/>
          <w:color w:val="auto"/>
          <w:sz w:val="24"/>
          <w:szCs w:val="24"/>
        </w:rPr>
        <w:t>должны быть приоритетными</w:t>
      </w:r>
      <w:r w:rsidR="003E1A63" w:rsidRPr="00943829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Pr="00943829">
        <w:rPr>
          <w:rFonts w:ascii="Ubuntu" w:hAnsi="Ubuntu" w:cs="Arial"/>
          <w:bCs/>
          <w:color w:val="auto"/>
          <w:sz w:val="24"/>
          <w:szCs w:val="24"/>
        </w:rPr>
        <w:t xml:space="preserve">направлениями для </w:t>
      </w:r>
      <w:r w:rsidR="00C66AA6" w:rsidRPr="00943829">
        <w:rPr>
          <w:rFonts w:ascii="Ubuntu" w:hAnsi="Ubuntu" w:cs="Arial"/>
          <w:bCs/>
          <w:color w:val="auto"/>
          <w:sz w:val="24"/>
          <w:szCs w:val="24"/>
        </w:rPr>
        <w:t>усовершенствования местной транспортной сети</w:t>
      </w:r>
      <w:r w:rsidRPr="00943829">
        <w:rPr>
          <w:rFonts w:ascii="Ubuntu" w:hAnsi="Ubuntu" w:cs="Arial"/>
          <w:bCs/>
          <w:color w:val="auto"/>
          <w:sz w:val="24"/>
          <w:szCs w:val="24"/>
        </w:rPr>
        <w:t>.</w:t>
      </w:r>
      <w:r w:rsidR="00943829">
        <w:rPr>
          <w:rFonts w:ascii="Ubuntu" w:hAnsi="Ubuntu" w:cs="Arial"/>
          <w:bCs/>
          <w:color w:val="auto"/>
          <w:sz w:val="24"/>
          <w:szCs w:val="24"/>
        </w:rPr>
        <w:t xml:space="preserve"> </w:t>
      </w:r>
    </w:p>
    <w:p w14:paraId="02BDE4B5" w14:textId="7389CDBC" w:rsidR="008E2E10" w:rsidRPr="00C23E63" w:rsidRDefault="008E2E10" w:rsidP="001031EC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C23E63">
        <w:rPr>
          <w:rFonts w:ascii="Ubuntu" w:hAnsi="Ubuntu" w:cs="Arial"/>
          <w:bCs/>
          <w:color w:val="auto"/>
          <w:sz w:val="24"/>
          <w:szCs w:val="24"/>
        </w:rPr>
        <w:t>Горожане отметили следующие участки дорог</w:t>
      </w:r>
      <w:r w:rsidR="00C23E63">
        <w:rPr>
          <w:rFonts w:ascii="Ubuntu" w:hAnsi="Ubuntu" w:cs="Arial"/>
          <w:bCs/>
          <w:color w:val="auto"/>
          <w:sz w:val="24"/>
          <w:szCs w:val="24"/>
        </w:rPr>
        <w:t xml:space="preserve">, </w:t>
      </w:r>
      <w:r w:rsidR="00C23E63" w:rsidRPr="00C23E63">
        <w:rPr>
          <w:rFonts w:ascii="Ubuntu" w:hAnsi="Ubuntu" w:cs="Arial"/>
          <w:bCs/>
          <w:color w:val="auto"/>
          <w:sz w:val="24"/>
          <w:szCs w:val="24"/>
        </w:rPr>
        <w:t>особенно их тротуары</w:t>
      </w:r>
      <w:r w:rsidRPr="00C23E63">
        <w:rPr>
          <w:rFonts w:ascii="Ubuntu" w:hAnsi="Ubuntu" w:cs="Arial"/>
          <w:bCs/>
          <w:color w:val="auto"/>
          <w:sz w:val="24"/>
          <w:szCs w:val="24"/>
        </w:rPr>
        <w:t>, которые необходимо отремонтировать в приоритетном порядке в 2022 году:</w:t>
      </w:r>
    </w:p>
    <w:p w14:paraId="3F6F0AF3" w14:textId="1FD5F973" w:rsidR="008E2E10" w:rsidRPr="00C23E63" w:rsidRDefault="003E1A63" w:rsidP="008E2E10">
      <w:pPr>
        <w:pStyle w:val="Body"/>
        <w:numPr>
          <w:ilvl w:val="0"/>
          <w:numId w:val="6"/>
        </w:numPr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C23E63">
        <w:rPr>
          <w:rFonts w:ascii="Ubuntu" w:hAnsi="Ubuntu" w:cs="Arial"/>
          <w:bCs/>
          <w:color w:val="auto"/>
          <w:sz w:val="24"/>
          <w:szCs w:val="24"/>
        </w:rPr>
        <w:t xml:space="preserve">Улица </w:t>
      </w:r>
      <w:r w:rsidR="00C23E63" w:rsidRPr="00C23E63">
        <w:rPr>
          <w:rFonts w:ascii="Ubuntu" w:hAnsi="Ubuntu" w:cs="Arial"/>
          <w:bCs/>
          <w:color w:val="auto"/>
          <w:sz w:val="24"/>
          <w:szCs w:val="24"/>
        </w:rPr>
        <w:t>Ленина</w:t>
      </w:r>
      <w:r w:rsidR="008E2E10" w:rsidRPr="00C23E63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1EA56E2B" w14:textId="3FCA29BD" w:rsidR="008E2E10" w:rsidRPr="00C23E63" w:rsidRDefault="008E2E10" w:rsidP="008E2E10">
      <w:pPr>
        <w:pStyle w:val="Body"/>
        <w:numPr>
          <w:ilvl w:val="0"/>
          <w:numId w:val="6"/>
        </w:numPr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C23E63">
        <w:rPr>
          <w:rFonts w:ascii="Ubuntu" w:hAnsi="Ubuntu" w:cs="Arial"/>
          <w:bCs/>
          <w:color w:val="auto"/>
          <w:sz w:val="24"/>
          <w:szCs w:val="24"/>
        </w:rPr>
        <w:t>Ул</w:t>
      </w:r>
      <w:r w:rsidR="005D385B" w:rsidRPr="00C23E63">
        <w:rPr>
          <w:rFonts w:ascii="Ubuntu" w:hAnsi="Ubuntu" w:cs="Arial"/>
          <w:bCs/>
          <w:color w:val="auto"/>
          <w:sz w:val="24"/>
          <w:szCs w:val="24"/>
        </w:rPr>
        <w:t xml:space="preserve">ица </w:t>
      </w:r>
      <w:r w:rsidR="00C23E63" w:rsidRPr="00C23E63">
        <w:rPr>
          <w:rFonts w:ascii="Ubuntu" w:hAnsi="Ubuntu" w:cs="Arial"/>
          <w:bCs/>
          <w:color w:val="auto"/>
          <w:sz w:val="24"/>
          <w:szCs w:val="24"/>
        </w:rPr>
        <w:t>40 лет Октября</w:t>
      </w:r>
      <w:r w:rsidRPr="00C23E63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3B690C98" w14:textId="31253604" w:rsidR="003E1A63" w:rsidRPr="009B54B8" w:rsidRDefault="003E1A63" w:rsidP="008E2E10">
      <w:pPr>
        <w:pStyle w:val="Body"/>
        <w:numPr>
          <w:ilvl w:val="0"/>
          <w:numId w:val="6"/>
        </w:numPr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9B54B8">
        <w:rPr>
          <w:rFonts w:ascii="Ubuntu" w:hAnsi="Ubuntu" w:cs="Arial"/>
          <w:bCs/>
          <w:color w:val="auto"/>
          <w:sz w:val="24"/>
          <w:szCs w:val="24"/>
        </w:rPr>
        <w:t xml:space="preserve">Улица </w:t>
      </w:r>
      <w:r w:rsidR="009B54B8" w:rsidRPr="009B54B8">
        <w:rPr>
          <w:rFonts w:ascii="Ubuntu" w:hAnsi="Ubuntu" w:cs="Arial"/>
          <w:bCs/>
          <w:color w:val="auto"/>
          <w:sz w:val="24"/>
          <w:szCs w:val="24"/>
        </w:rPr>
        <w:t>Карла-Маркса</w:t>
      </w:r>
      <w:r w:rsidRPr="009B54B8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25008B35" w14:textId="03F1E0C7" w:rsidR="00A335FF" w:rsidRPr="00D64F3C" w:rsidRDefault="001031EC" w:rsidP="00582595">
      <w:pPr>
        <w:pStyle w:val="Body"/>
        <w:spacing w:after="240" w:line="276" w:lineRule="auto"/>
        <w:rPr>
          <w:rFonts w:ascii="Ubuntu" w:hAnsi="Ubuntu" w:cs="Arial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48DE6C" wp14:editId="31CEA534">
            <wp:extent cx="5886450" cy="3863975"/>
            <wp:effectExtent l="0" t="0" r="0" b="317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FF299CF5-6304-4FEA-8F70-1243C58A0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682AC86" w14:textId="4EFFA4EF" w:rsidR="00F54A83" w:rsidRPr="003E1A63" w:rsidRDefault="0092244C" w:rsidP="00F54A83">
      <w:pPr>
        <w:pStyle w:val="Body"/>
        <w:spacing w:line="276" w:lineRule="auto"/>
        <w:jc w:val="both"/>
        <w:rPr>
          <w:rFonts w:ascii="Ubuntu" w:hAnsi="Ubuntu" w:cs="Arial"/>
          <w:bCs/>
          <w:color w:val="FF0000"/>
          <w:sz w:val="24"/>
          <w:szCs w:val="24"/>
        </w:rPr>
      </w:pPr>
      <w:r>
        <w:rPr>
          <w:rFonts w:ascii="Ubuntu" w:hAnsi="Ubuntu" w:cs="Arial"/>
          <w:bCs/>
          <w:color w:val="auto"/>
          <w:sz w:val="24"/>
          <w:szCs w:val="24"/>
        </w:rPr>
        <w:t>8,5</w:t>
      </w:r>
      <w:r w:rsidR="00175D5E" w:rsidRPr="00600C90">
        <w:rPr>
          <w:rFonts w:ascii="Ubuntu" w:hAnsi="Ubuntu" w:cs="Arial"/>
          <w:bCs/>
          <w:color w:val="auto"/>
          <w:sz w:val="24"/>
          <w:szCs w:val="24"/>
        </w:rPr>
        <w:t>% горожан считают, что ремонт и содержание дорог общего пользования в населенном пункте довольно хорош</w:t>
      </w:r>
      <w:r w:rsidR="006772A1" w:rsidRPr="00600C90">
        <w:rPr>
          <w:rFonts w:ascii="Ubuntu" w:hAnsi="Ubuntu" w:cs="Arial"/>
          <w:bCs/>
          <w:color w:val="auto"/>
          <w:sz w:val="24"/>
          <w:szCs w:val="24"/>
        </w:rPr>
        <w:t>и</w:t>
      </w:r>
      <w:r w:rsidR="00175D5E" w:rsidRPr="00600C90">
        <w:rPr>
          <w:rFonts w:ascii="Ubuntu" w:hAnsi="Ubuntu" w:cs="Arial"/>
          <w:bCs/>
          <w:color w:val="auto"/>
          <w:sz w:val="24"/>
          <w:szCs w:val="24"/>
        </w:rPr>
        <w:t xml:space="preserve">е, </w:t>
      </w:r>
      <w:r w:rsidR="006772A1" w:rsidRPr="00600C90">
        <w:rPr>
          <w:rFonts w:ascii="Ubuntu" w:hAnsi="Ubuntu" w:cs="Arial"/>
          <w:bCs/>
          <w:color w:val="auto"/>
          <w:sz w:val="24"/>
          <w:szCs w:val="24"/>
        </w:rPr>
        <w:t>а</w:t>
      </w:r>
      <w:r w:rsidR="00175D5E" w:rsidRPr="00600C90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>
        <w:rPr>
          <w:rFonts w:ascii="Ubuntu" w:hAnsi="Ubuntu" w:cs="Arial"/>
          <w:bCs/>
          <w:color w:val="auto"/>
          <w:sz w:val="24"/>
          <w:szCs w:val="24"/>
        </w:rPr>
        <w:t>62,7</w:t>
      </w:r>
      <w:r w:rsidR="00175D5E" w:rsidRPr="00600C90">
        <w:rPr>
          <w:rFonts w:ascii="Ubuntu" w:hAnsi="Ubuntu" w:cs="Arial"/>
          <w:bCs/>
          <w:color w:val="auto"/>
          <w:sz w:val="24"/>
          <w:szCs w:val="24"/>
        </w:rPr>
        <w:t xml:space="preserve">% считают их не очень хорошими или совсем плохими. Жители </w:t>
      </w:r>
      <w:r w:rsidR="00E53CFB">
        <w:rPr>
          <w:rFonts w:ascii="Ubuntu" w:hAnsi="Ubuntu" w:cs="Arial"/>
          <w:bCs/>
          <w:color w:val="auto"/>
          <w:sz w:val="24"/>
          <w:szCs w:val="24"/>
        </w:rPr>
        <w:t>Баурчи</w:t>
      </w:r>
      <w:r w:rsidR="00175D5E" w:rsidRPr="00600C90">
        <w:rPr>
          <w:rFonts w:ascii="Ubuntu" w:hAnsi="Ubuntu" w:cs="Arial"/>
          <w:bCs/>
          <w:color w:val="auto"/>
          <w:sz w:val="24"/>
          <w:szCs w:val="24"/>
        </w:rPr>
        <w:t xml:space="preserve"> хотят чтобы работы были улучшены в таких местах, как:</w:t>
      </w:r>
      <w:r w:rsidR="00175D5E" w:rsidRPr="003E1A63">
        <w:rPr>
          <w:rFonts w:ascii="Ubuntu" w:hAnsi="Ubuntu"/>
          <w:color w:val="FF0000"/>
        </w:rPr>
        <w:t xml:space="preserve"> </w:t>
      </w:r>
      <w:bookmarkStart w:id="3" w:name="_Hlk87999401"/>
      <w:r w:rsidR="00577F3B" w:rsidRPr="00577F3B">
        <w:rPr>
          <w:rFonts w:ascii="Ubuntu" w:hAnsi="Ubuntu" w:cs="Arial"/>
          <w:bCs/>
          <w:color w:val="auto"/>
          <w:sz w:val="24"/>
          <w:szCs w:val="24"/>
        </w:rPr>
        <w:t>южная сторона села</w:t>
      </w:r>
      <w:r w:rsidR="00175D5E" w:rsidRPr="00577F3B">
        <w:rPr>
          <w:rFonts w:ascii="Ubuntu" w:hAnsi="Ubuntu" w:cs="Arial"/>
          <w:bCs/>
          <w:color w:val="auto"/>
          <w:sz w:val="24"/>
          <w:szCs w:val="24"/>
        </w:rPr>
        <w:t xml:space="preserve">, </w:t>
      </w:r>
      <w:bookmarkEnd w:id="3"/>
      <w:r w:rsidR="00577F3B" w:rsidRPr="00577F3B">
        <w:rPr>
          <w:rFonts w:ascii="Ubuntu" w:hAnsi="Ubuntu" w:cs="Arial"/>
          <w:bCs/>
          <w:color w:val="auto"/>
          <w:sz w:val="24"/>
          <w:szCs w:val="24"/>
        </w:rPr>
        <w:t>центр села</w:t>
      </w:r>
      <w:r w:rsidR="00175D5E" w:rsidRPr="00577F3B">
        <w:rPr>
          <w:rFonts w:ascii="Ubuntu" w:hAnsi="Ubuntu" w:cs="Arial"/>
          <w:bCs/>
          <w:color w:val="auto"/>
          <w:sz w:val="24"/>
          <w:szCs w:val="24"/>
        </w:rPr>
        <w:t>,</w:t>
      </w:r>
      <w:r w:rsidR="00577F3B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77F3B" w:rsidRPr="00577F3B">
        <w:rPr>
          <w:rFonts w:ascii="Ubuntu" w:hAnsi="Ubuntu" w:cs="Arial"/>
          <w:bCs/>
          <w:color w:val="auto"/>
          <w:sz w:val="24"/>
          <w:szCs w:val="24"/>
        </w:rPr>
        <w:t>и</w:t>
      </w:r>
      <w:r w:rsidR="00175D5E" w:rsidRPr="00577F3B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77F3B" w:rsidRPr="00577F3B">
        <w:rPr>
          <w:rFonts w:ascii="Ubuntu" w:hAnsi="Ubuntu" w:cs="Arial"/>
          <w:bCs/>
          <w:color w:val="auto"/>
          <w:sz w:val="24"/>
          <w:szCs w:val="24"/>
        </w:rPr>
        <w:t>улиц</w:t>
      </w:r>
      <w:r w:rsidR="00B911A4" w:rsidRPr="00600C90">
        <w:rPr>
          <w:rFonts w:ascii="Ubuntu" w:hAnsi="Ubuntu" w:cs="Arial"/>
          <w:bCs/>
          <w:color w:val="auto"/>
          <w:sz w:val="24"/>
          <w:szCs w:val="24"/>
        </w:rPr>
        <w:t>ы</w:t>
      </w:r>
      <w:r w:rsidR="00577F3B" w:rsidRPr="00577F3B">
        <w:rPr>
          <w:rFonts w:ascii="Ubuntu" w:hAnsi="Ubuntu" w:cs="Arial"/>
          <w:bCs/>
          <w:color w:val="auto"/>
          <w:sz w:val="24"/>
          <w:szCs w:val="24"/>
        </w:rPr>
        <w:t xml:space="preserve"> котор</w:t>
      </w:r>
      <w:r w:rsidR="00B911A4" w:rsidRPr="00600C90">
        <w:rPr>
          <w:rFonts w:ascii="Ubuntu" w:hAnsi="Ubuntu" w:cs="Arial"/>
          <w:bCs/>
          <w:color w:val="auto"/>
          <w:sz w:val="24"/>
          <w:szCs w:val="24"/>
        </w:rPr>
        <w:t>ые</w:t>
      </w:r>
      <w:r w:rsidR="00577F3B" w:rsidRPr="00577F3B">
        <w:rPr>
          <w:rFonts w:ascii="Ubuntu" w:hAnsi="Ubuntu" w:cs="Arial"/>
          <w:bCs/>
          <w:color w:val="auto"/>
          <w:sz w:val="24"/>
          <w:szCs w:val="24"/>
        </w:rPr>
        <w:t xml:space="preserve"> вед</w:t>
      </w:r>
      <w:r w:rsidR="00B911A4" w:rsidRPr="00600C90">
        <w:rPr>
          <w:rFonts w:ascii="Ubuntu" w:hAnsi="Ubuntu" w:cs="Arial"/>
          <w:bCs/>
          <w:color w:val="auto"/>
          <w:sz w:val="24"/>
          <w:szCs w:val="24"/>
        </w:rPr>
        <w:t>у</w:t>
      </w:r>
      <w:r w:rsidR="00577F3B" w:rsidRPr="00577F3B">
        <w:rPr>
          <w:rFonts w:ascii="Ubuntu" w:hAnsi="Ubuntu" w:cs="Arial"/>
          <w:bCs/>
          <w:color w:val="auto"/>
          <w:sz w:val="24"/>
          <w:szCs w:val="24"/>
        </w:rPr>
        <w:t>т в больницу, детский сад и школ</w:t>
      </w:r>
      <w:r w:rsidR="00B911A4" w:rsidRPr="00600C90">
        <w:rPr>
          <w:rFonts w:ascii="Ubuntu" w:hAnsi="Ubuntu" w:cs="Arial"/>
          <w:bCs/>
          <w:color w:val="auto"/>
          <w:sz w:val="24"/>
          <w:szCs w:val="24"/>
        </w:rPr>
        <w:t>ы</w:t>
      </w:r>
      <w:r w:rsidR="00577F3B">
        <w:rPr>
          <w:rFonts w:ascii="Ubuntu" w:hAnsi="Ubuntu" w:cs="Arial"/>
          <w:bCs/>
          <w:color w:val="auto"/>
          <w:sz w:val="24"/>
          <w:szCs w:val="24"/>
        </w:rPr>
        <w:t xml:space="preserve">, </w:t>
      </w:r>
      <w:r w:rsidR="00175D5E" w:rsidRPr="00577F3B">
        <w:rPr>
          <w:rFonts w:ascii="Ubuntu" w:hAnsi="Ubuntu" w:cs="Arial"/>
          <w:bCs/>
          <w:color w:val="auto"/>
          <w:sz w:val="24"/>
          <w:szCs w:val="24"/>
        </w:rPr>
        <w:t xml:space="preserve">особенно потому, что они имеют большое значение для горожан. </w:t>
      </w:r>
      <w:r w:rsidR="005D385B" w:rsidRPr="00577F3B">
        <w:rPr>
          <w:rFonts w:ascii="Ubuntu" w:hAnsi="Ubuntu" w:cs="Arial"/>
          <w:bCs/>
          <w:color w:val="auto"/>
          <w:sz w:val="24"/>
          <w:szCs w:val="24"/>
        </w:rPr>
        <w:t xml:space="preserve"> </w:t>
      </w:r>
    </w:p>
    <w:p w14:paraId="58EC3A9E" w14:textId="77777777" w:rsidR="007A1834" w:rsidRPr="00D64F3C" w:rsidRDefault="007A1834" w:rsidP="00F54A83">
      <w:pPr>
        <w:pStyle w:val="Body"/>
        <w:spacing w:line="276" w:lineRule="auto"/>
        <w:jc w:val="both"/>
        <w:rPr>
          <w:rFonts w:ascii="Ubuntu" w:hAnsi="Ubuntu" w:cs="Arial"/>
          <w:bCs/>
          <w:color w:val="FF0000"/>
          <w:sz w:val="24"/>
          <w:szCs w:val="24"/>
        </w:rPr>
      </w:pPr>
    </w:p>
    <w:p w14:paraId="13C42174" w14:textId="7D9C07A7" w:rsidR="00DB6AE2" w:rsidRPr="00D64F3C" w:rsidRDefault="00FB7FD5" w:rsidP="00DB6AE2">
      <w:pPr>
        <w:pStyle w:val="Body"/>
        <w:spacing w:after="240"/>
        <w:jc w:val="both"/>
        <w:rPr>
          <w:rFonts w:ascii="Ubuntu" w:hAnsi="Ubuntu" w:cs="Arial"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5DE9551" wp14:editId="54E7AA54">
            <wp:extent cx="5886450" cy="27432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78ECC837-8CAF-441D-8D79-503FD966EC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9A1E10" w14:textId="1B801180" w:rsidR="009213EC" w:rsidRPr="00D64F3C" w:rsidRDefault="009213EC" w:rsidP="009213EC">
      <w:pPr>
        <w:pStyle w:val="Body"/>
        <w:spacing w:after="240" w:line="276" w:lineRule="auto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D64F3C">
        <w:rPr>
          <w:rFonts w:ascii="Ubuntu" w:hAnsi="Ubuntu" w:cs="Arial"/>
          <w:b/>
          <w:color w:val="auto"/>
          <w:sz w:val="32"/>
          <w:szCs w:val="32"/>
        </w:rPr>
        <w:lastRenderedPageBreak/>
        <w:t>Жилищно-коммунальное хозяйство</w:t>
      </w:r>
    </w:p>
    <w:p w14:paraId="075DBE85" w14:textId="29DDED7E" w:rsidR="006A15A2" w:rsidRPr="004F7C4B" w:rsidRDefault="006A15A2" w:rsidP="009A7673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4F7C4B">
        <w:rPr>
          <w:rFonts w:ascii="Ubuntu" w:hAnsi="Ubuntu" w:cs="Arial"/>
          <w:bCs/>
          <w:color w:val="auto"/>
          <w:sz w:val="24"/>
          <w:szCs w:val="24"/>
          <w:lang w:val="ru-RU"/>
        </w:rPr>
        <w:t>Большинство горожан считают, что расширение сети водоснабжения и канализации (</w:t>
      </w:r>
      <w:r w:rsidR="00B911A4" w:rsidRPr="00B911A4">
        <w:rPr>
          <w:rFonts w:ascii="Ubuntu" w:hAnsi="Ubuntu" w:cs="Arial"/>
          <w:bCs/>
          <w:color w:val="auto"/>
          <w:sz w:val="24"/>
          <w:szCs w:val="24"/>
          <w:lang w:val="ru-RU"/>
        </w:rPr>
        <w:t>33</w:t>
      </w:r>
      <w:r w:rsidRPr="004F7C4B">
        <w:rPr>
          <w:rFonts w:ascii="Ubuntu" w:hAnsi="Ubuntu" w:cs="Arial"/>
          <w:bCs/>
          <w:color w:val="auto"/>
          <w:sz w:val="24"/>
          <w:szCs w:val="24"/>
          <w:lang w:val="ru-RU"/>
        </w:rPr>
        <w:t>,</w:t>
      </w:r>
      <w:r w:rsidR="00B911A4" w:rsidRPr="00B911A4">
        <w:rPr>
          <w:rFonts w:ascii="Ubuntu" w:hAnsi="Ubuntu" w:cs="Arial"/>
          <w:bCs/>
          <w:color w:val="auto"/>
          <w:sz w:val="24"/>
          <w:szCs w:val="24"/>
          <w:lang w:val="ru-RU"/>
        </w:rPr>
        <w:t>3</w:t>
      </w:r>
      <w:r w:rsidRPr="004F7C4B">
        <w:rPr>
          <w:rFonts w:ascii="Ubuntu" w:hAnsi="Ubuntu" w:cs="Arial"/>
          <w:bCs/>
          <w:color w:val="auto"/>
          <w:sz w:val="24"/>
          <w:szCs w:val="24"/>
          <w:lang w:val="ru-RU"/>
        </w:rPr>
        <w:t>%)</w:t>
      </w:r>
      <w:r w:rsidR="004F7C4B" w:rsidRPr="004F7C4B">
        <w:rPr>
          <w:rFonts w:ascii="Ubuntu" w:hAnsi="Ubuntu" w:cs="Arial"/>
          <w:bCs/>
          <w:color w:val="auto"/>
          <w:sz w:val="24"/>
          <w:szCs w:val="24"/>
          <w:lang w:val="ru-RU"/>
        </w:rPr>
        <w:t>, Устройство парков / других общественных мест для отдыха (</w:t>
      </w:r>
      <w:r w:rsidR="00B911A4" w:rsidRPr="00B911A4">
        <w:rPr>
          <w:rFonts w:ascii="Ubuntu" w:hAnsi="Ubuntu" w:cs="Arial"/>
          <w:bCs/>
          <w:color w:val="auto"/>
          <w:sz w:val="24"/>
          <w:szCs w:val="24"/>
          <w:lang w:val="ru-RU"/>
        </w:rPr>
        <w:t>22</w:t>
      </w:r>
      <w:r w:rsidR="004F7C4B" w:rsidRPr="004F7C4B">
        <w:rPr>
          <w:rFonts w:ascii="Ubuntu" w:hAnsi="Ubuntu" w:cs="Arial"/>
          <w:bCs/>
          <w:color w:val="auto"/>
          <w:sz w:val="24"/>
          <w:szCs w:val="24"/>
          <w:lang w:val="ru-RU"/>
        </w:rPr>
        <w:t>,</w:t>
      </w:r>
      <w:r w:rsidR="00B911A4" w:rsidRPr="00B911A4">
        <w:rPr>
          <w:rFonts w:ascii="Ubuntu" w:hAnsi="Ubuntu" w:cs="Arial"/>
          <w:bCs/>
          <w:color w:val="auto"/>
          <w:sz w:val="24"/>
          <w:szCs w:val="24"/>
          <w:lang w:val="ru-RU"/>
        </w:rPr>
        <w:t>8</w:t>
      </w:r>
      <w:r w:rsidR="004F7C4B" w:rsidRPr="004F7C4B">
        <w:rPr>
          <w:rFonts w:ascii="Ubuntu" w:hAnsi="Ubuntu" w:cs="Arial"/>
          <w:bCs/>
          <w:color w:val="auto"/>
          <w:sz w:val="24"/>
          <w:szCs w:val="24"/>
          <w:lang w:val="ru-RU"/>
        </w:rPr>
        <w:t>%)</w:t>
      </w:r>
      <w:r w:rsidRPr="004F7C4B">
        <w:rPr>
          <w:rFonts w:ascii="Ubuntu" w:hAnsi="Ubuntu" w:cs="Arial"/>
          <w:bCs/>
          <w:color w:val="auto"/>
          <w:sz w:val="24"/>
          <w:szCs w:val="24"/>
          <w:lang w:val="ru-RU"/>
        </w:rPr>
        <w:t xml:space="preserve"> и </w:t>
      </w:r>
      <w:r w:rsidRPr="004F7C4B">
        <w:rPr>
          <w:rFonts w:ascii="Ubuntu" w:hAnsi="Ubuntu" w:cs="Arial"/>
          <w:bCs/>
          <w:color w:val="auto"/>
          <w:sz w:val="24"/>
          <w:szCs w:val="24"/>
        </w:rPr>
        <w:t>внедрение системы сортировки мусора (</w:t>
      </w:r>
      <w:r w:rsidR="004F7C4B" w:rsidRPr="004F7C4B">
        <w:rPr>
          <w:rFonts w:ascii="Ubuntu" w:hAnsi="Ubuntu" w:cs="Arial"/>
          <w:bCs/>
          <w:color w:val="auto"/>
          <w:sz w:val="24"/>
          <w:szCs w:val="24"/>
        </w:rPr>
        <w:t>1</w:t>
      </w:r>
      <w:r w:rsidR="00B911A4">
        <w:rPr>
          <w:rFonts w:ascii="Ubuntu" w:hAnsi="Ubuntu" w:cs="Arial"/>
          <w:bCs/>
          <w:color w:val="auto"/>
          <w:sz w:val="24"/>
          <w:szCs w:val="24"/>
        </w:rPr>
        <w:t>9</w:t>
      </w:r>
      <w:r w:rsidR="004F7C4B" w:rsidRPr="004F7C4B">
        <w:rPr>
          <w:rFonts w:ascii="Ubuntu" w:hAnsi="Ubuntu" w:cs="Arial"/>
          <w:bCs/>
          <w:color w:val="auto"/>
          <w:sz w:val="24"/>
          <w:szCs w:val="24"/>
        </w:rPr>
        <w:t>,</w:t>
      </w:r>
      <w:r w:rsidR="00B911A4">
        <w:rPr>
          <w:rFonts w:ascii="Ubuntu" w:hAnsi="Ubuntu" w:cs="Arial"/>
          <w:bCs/>
          <w:color w:val="auto"/>
          <w:sz w:val="24"/>
          <w:szCs w:val="24"/>
        </w:rPr>
        <w:t>3</w:t>
      </w:r>
      <w:r w:rsidRPr="004F7C4B">
        <w:rPr>
          <w:rFonts w:ascii="Ubuntu" w:hAnsi="Ubuntu" w:cs="Arial"/>
          <w:bCs/>
          <w:color w:val="auto"/>
          <w:sz w:val="24"/>
          <w:szCs w:val="24"/>
        </w:rPr>
        <w:t xml:space="preserve">%) должны быть приоритетными направлениями </w:t>
      </w:r>
      <w:r w:rsidRPr="004F7C4B">
        <w:rPr>
          <w:rFonts w:ascii="Ubuntu" w:hAnsi="Ubuntu" w:cs="Arial"/>
          <w:bCs/>
          <w:color w:val="auto"/>
          <w:sz w:val="24"/>
          <w:szCs w:val="24"/>
          <w:lang w:val="ru-RU"/>
        </w:rPr>
        <w:t>в</w:t>
      </w:r>
      <w:r w:rsidRPr="004F7C4B">
        <w:rPr>
          <w:rFonts w:ascii="Ubuntu" w:hAnsi="Ubuntu" w:cs="Arial"/>
          <w:bCs/>
          <w:color w:val="auto"/>
          <w:sz w:val="24"/>
          <w:szCs w:val="24"/>
        </w:rPr>
        <w:t xml:space="preserve"> Жилищно-коммунальном хозяйств</w:t>
      </w:r>
      <w:r w:rsidRPr="004F7C4B">
        <w:rPr>
          <w:rFonts w:ascii="Ubuntu" w:hAnsi="Ubuntu" w:cs="Arial"/>
          <w:bCs/>
          <w:color w:val="auto"/>
          <w:sz w:val="24"/>
          <w:szCs w:val="24"/>
          <w:lang w:val="ru-RU"/>
        </w:rPr>
        <w:t>е</w:t>
      </w:r>
      <w:r w:rsidRPr="004F7C4B">
        <w:rPr>
          <w:rFonts w:ascii="Ubuntu" w:hAnsi="Ubuntu" w:cs="Arial"/>
          <w:bCs/>
          <w:color w:val="auto"/>
          <w:sz w:val="24"/>
          <w:szCs w:val="24"/>
        </w:rPr>
        <w:t>.</w:t>
      </w:r>
    </w:p>
    <w:p w14:paraId="36636E42" w14:textId="235A26AF" w:rsidR="0008628D" w:rsidRPr="00D64F3C" w:rsidRDefault="005A2109" w:rsidP="004F7C4B">
      <w:pPr>
        <w:pStyle w:val="Body"/>
        <w:tabs>
          <w:tab w:val="left" w:pos="1252"/>
        </w:tabs>
        <w:spacing w:after="240"/>
        <w:rPr>
          <w:rFonts w:ascii="Ubuntu" w:hAnsi="Ubuntu" w:cs="Arial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48AC6AA" wp14:editId="6F73AD25">
            <wp:extent cx="5886450" cy="3021495"/>
            <wp:effectExtent l="0" t="0" r="0" b="762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8679E229-9629-46D2-9A25-033B914245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48896C" w14:textId="2BFFE831" w:rsidR="006703CD" w:rsidRPr="004F7C4B" w:rsidRDefault="00B911A4" w:rsidP="006703CD">
      <w:pPr>
        <w:pStyle w:val="Body"/>
        <w:spacing w:after="240" w:line="276" w:lineRule="auto"/>
        <w:jc w:val="both"/>
        <w:rPr>
          <w:rFonts w:ascii="Ubuntu" w:hAnsi="Ubuntu" w:cs="Arial"/>
          <w:bCs/>
          <w:color w:val="FF0000"/>
          <w:sz w:val="24"/>
          <w:szCs w:val="24"/>
        </w:rPr>
      </w:pPr>
      <w:r>
        <w:rPr>
          <w:rFonts w:ascii="Ubuntu" w:hAnsi="Ubuntu" w:cs="Arial"/>
          <w:bCs/>
          <w:color w:val="auto"/>
          <w:sz w:val="24"/>
          <w:szCs w:val="24"/>
        </w:rPr>
        <w:t>24</w:t>
      </w:r>
      <w:r w:rsidR="006703CD" w:rsidRPr="009D16A7">
        <w:rPr>
          <w:rFonts w:ascii="Ubuntu" w:hAnsi="Ubuntu" w:cs="Arial"/>
          <w:bCs/>
          <w:color w:val="auto"/>
          <w:sz w:val="24"/>
          <w:szCs w:val="24"/>
        </w:rPr>
        <w:t xml:space="preserve">% респондентов заявили, что удовлетворены качеством услуг по вывозу мусора, водоснабжения и канализации, а </w:t>
      </w:r>
      <w:r w:rsidR="009D16A7">
        <w:rPr>
          <w:rFonts w:ascii="Ubuntu" w:hAnsi="Ubuntu" w:cs="Arial"/>
          <w:bCs/>
          <w:color w:val="auto"/>
          <w:sz w:val="24"/>
          <w:szCs w:val="24"/>
        </w:rPr>
        <w:t>4</w:t>
      </w:r>
      <w:r>
        <w:rPr>
          <w:rFonts w:ascii="Ubuntu" w:hAnsi="Ubuntu" w:cs="Arial"/>
          <w:bCs/>
          <w:color w:val="auto"/>
          <w:sz w:val="24"/>
          <w:szCs w:val="24"/>
        </w:rPr>
        <w:t>9</w:t>
      </w:r>
      <w:r w:rsidR="006703CD" w:rsidRPr="009D16A7">
        <w:rPr>
          <w:rFonts w:ascii="Ubuntu" w:hAnsi="Ubuntu" w:cs="Arial"/>
          <w:bCs/>
          <w:color w:val="auto"/>
          <w:sz w:val="24"/>
          <w:szCs w:val="24"/>
        </w:rPr>
        <w:t xml:space="preserve">% заявили, что недовольны. Большинство из них </w:t>
      </w:r>
      <w:r w:rsidR="008B1C05" w:rsidRPr="008B1C05">
        <w:rPr>
          <w:rFonts w:ascii="Ubuntu" w:hAnsi="Ubuntu" w:cs="Arial"/>
          <w:bCs/>
          <w:color w:val="auto"/>
          <w:sz w:val="24"/>
          <w:szCs w:val="24"/>
        </w:rPr>
        <w:t>выразили желание расширить сеть канализации во всём селе</w:t>
      </w:r>
      <w:r w:rsidR="008B1C05">
        <w:rPr>
          <w:rFonts w:ascii="Ubuntu" w:hAnsi="Ubuntu" w:cs="Arial"/>
          <w:bCs/>
          <w:color w:val="auto"/>
          <w:sz w:val="24"/>
          <w:szCs w:val="24"/>
        </w:rPr>
        <w:t>.</w:t>
      </w:r>
    </w:p>
    <w:p w14:paraId="3A66B363" w14:textId="175CE7C2" w:rsidR="005E6480" w:rsidRPr="005E6480" w:rsidRDefault="006703CD" w:rsidP="006703CD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5E6480">
        <w:rPr>
          <w:rFonts w:ascii="Ubuntu" w:hAnsi="Ubuntu" w:cs="Arial"/>
          <w:bCs/>
          <w:color w:val="auto"/>
          <w:sz w:val="24"/>
          <w:szCs w:val="24"/>
        </w:rPr>
        <w:t xml:space="preserve">Горожане </w:t>
      </w:r>
      <w:r w:rsidR="005E6480" w:rsidRPr="005E6480">
        <w:rPr>
          <w:rFonts w:ascii="Ubuntu" w:hAnsi="Ubuntu" w:cs="Arial"/>
          <w:bCs/>
          <w:color w:val="auto"/>
          <w:sz w:val="24"/>
          <w:szCs w:val="24"/>
        </w:rPr>
        <w:t>так же</w:t>
      </w:r>
      <w:r w:rsidR="005E6480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Pr="005E6480">
        <w:rPr>
          <w:rFonts w:ascii="Ubuntu" w:hAnsi="Ubuntu" w:cs="Arial"/>
          <w:bCs/>
          <w:color w:val="auto"/>
          <w:sz w:val="24"/>
          <w:szCs w:val="24"/>
        </w:rPr>
        <w:t>отметили</w:t>
      </w:r>
      <w:r w:rsidR="005E6480" w:rsidRPr="005E6480">
        <w:rPr>
          <w:rFonts w:ascii="Ubuntu" w:hAnsi="Ubuntu" w:cs="Arial"/>
          <w:bCs/>
          <w:color w:val="auto"/>
          <w:sz w:val="24"/>
          <w:szCs w:val="24"/>
        </w:rPr>
        <w:t xml:space="preserve"> что важно</w:t>
      </w:r>
      <w:r w:rsidRPr="005E6480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E6480" w:rsidRPr="005E6480">
        <w:rPr>
          <w:rFonts w:ascii="Ubuntu" w:hAnsi="Ubuntu" w:cs="Arial"/>
          <w:bCs/>
          <w:color w:val="auto"/>
          <w:sz w:val="24"/>
          <w:szCs w:val="24"/>
        </w:rPr>
        <w:t xml:space="preserve">чтобы </w:t>
      </w:r>
      <w:r w:rsidR="00CA499C" w:rsidRPr="00CA499C">
        <w:rPr>
          <w:rFonts w:ascii="Ubuntu" w:hAnsi="Ubuntu" w:cs="Arial"/>
          <w:bCs/>
          <w:color w:val="auto"/>
          <w:sz w:val="24"/>
          <w:szCs w:val="24"/>
        </w:rPr>
        <w:t>качество воды</w:t>
      </w:r>
      <w:r w:rsidR="00CA499C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CA499C" w:rsidRPr="00CA499C">
        <w:rPr>
          <w:rFonts w:ascii="Ubuntu" w:hAnsi="Ubuntu" w:cs="Arial"/>
          <w:bCs/>
          <w:color w:val="auto"/>
          <w:sz w:val="24"/>
          <w:szCs w:val="24"/>
        </w:rPr>
        <w:t>было улучшено</w:t>
      </w:r>
      <w:r w:rsidR="00CA499C">
        <w:rPr>
          <w:rFonts w:ascii="Ubuntu" w:hAnsi="Ubuntu" w:cs="Arial"/>
          <w:bCs/>
          <w:color w:val="auto"/>
          <w:sz w:val="24"/>
          <w:szCs w:val="24"/>
        </w:rPr>
        <w:t xml:space="preserve">, </w:t>
      </w:r>
      <w:r w:rsidR="00CA499C" w:rsidRPr="009D16A7">
        <w:rPr>
          <w:rFonts w:ascii="Ubuntu" w:hAnsi="Ubuntu" w:cs="Arial"/>
          <w:bCs/>
          <w:color w:val="auto"/>
          <w:sz w:val="24"/>
          <w:szCs w:val="24"/>
        </w:rPr>
        <w:t>и</w:t>
      </w:r>
      <w:r w:rsidR="00CA499C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CA499C" w:rsidRPr="005E6480">
        <w:rPr>
          <w:rFonts w:ascii="Ubuntu" w:hAnsi="Ubuntu" w:cs="Arial"/>
          <w:bCs/>
          <w:color w:val="auto"/>
          <w:sz w:val="24"/>
          <w:szCs w:val="24"/>
        </w:rPr>
        <w:t xml:space="preserve">чтобы </w:t>
      </w:r>
      <w:r w:rsidR="005E6480" w:rsidRPr="005E6480">
        <w:rPr>
          <w:rFonts w:ascii="Ubuntu" w:hAnsi="Ubuntu" w:cs="Arial"/>
          <w:bCs/>
          <w:color w:val="auto"/>
          <w:sz w:val="24"/>
          <w:szCs w:val="24"/>
        </w:rPr>
        <w:t>уличное освещение работало всю ночь, чтобы обеспечить безопасность на улицах.</w:t>
      </w:r>
    </w:p>
    <w:p w14:paraId="2F4E472D" w14:textId="745BF1AF" w:rsidR="008E0930" w:rsidRPr="00D64F3C" w:rsidRDefault="00DC4F58" w:rsidP="006703CD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653C2FE" wp14:editId="650E4D42">
            <wp:extent cx="5876014" cy="2846567"/>
            <wp:effectExtent l="0" t="0" r="10795" b="1778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023771DA-6478-4506-B80F-AA04284B6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FAA54C2" w14:textId="3482538B" w:rsidR="00944E30" w:rsidRPr="00D64F3C" w:rsidRDefault="00944E30" w:rsidP="00944E30">
      <w:pPr>
        <w:pStyle w:val="Body"/>
        <w:spacing w:after="240"/>
        <w:ind w:left="360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D64F3C">
        <w:rPr>
          <w:rFonts w:ascii="Ubuntu" w:hAnsi="Ubuntu" w:cs="Arial"/>
          <w:b/>
          <w:color w:val="auto"/>
          <w:sz w:val="32"/>
          <w:szCs w:val="32"/>
        </w:rPr>
        <w:t>Дошкольное образование (детские сады)</w:t>
      </w:r>
    </w:p>
    <w:p w14:paraId="146C6C97" w14:textId="5A4CB3F5" w:rsidR="00944E30" w:rsidRPr="00DE3011" w:rsidRDefault="00944E30" w:rsidP="00816526">
      <w:pPr>
        <w:pStyle w:val="Body"/>
        <w:spacing w:after="240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DE3011">
        <w:rPr>
          <w:rFonts w:ascii="Ubuntu" w:hAnsi="Ubuntu" w:cs="Arial"/>
          <w:bCs/>
          <w:color w:val="auto"/>
          <w:sz w:val="24"/>
          <w:szCs w:val="24"/>
        </w:rPr>
        <w:t xml:space="preserve">Качество инфраструктуры местных детских садов вполне устраивает горожан, </w:t>
      </w:r>
      <w:r w:rsidR="00DE3011" w:rsidRPr="00DE3011">
        <w:rPr>
          <w:rFonts w:ascii="Ubuntu" w:hAnsi="Ubuntu" w:cs="Arial"/>
          <w:bCs/>
          <w:color w:val="auto"/>
          <w:sz w:val="24"/>
          <w:szCs w:val="24"/>
        </w:rPr>
        <w:t>5</w:t>
      </w:r>
      <w:r w:rsidR="00C42E3B">
        <w:rPr>
          <w:rFonts w:ascii="Ubuntu" w:hAnsi="Ubuntu" w:cs="Arial"/>
          <w:bCs/>
          <w:color w:val="auto"/>
          <w:sz w:val="24"/>
          <w:szCs w:val="24"/>
        </w:rPr>
        <w:t>1</w:t>
      </w:r>
      <w:r w:rsidRPr="00DE3011">
        <w:rPr>
          <w:rFonts w:ascii="Ubuntu" w:hAnsi="Ubuntu" w:cs="Arial"/>
          <w:bCs/>
          <w:color w:val="auto"/>
          <w:sz w:val="24"/>
          <w:szCs w:val="24"/>
        </w:rPr>
        <w:t xml:space="preserve">% горожан имеют хорошее мнение и только </w:t>
      </w:r>
      <w:r w:rsidR="00CA499C">
        <w:rPr>
          <w:rFonts w:ascii="Ubuntu" w:hAnsi="Ubuntu" w:cs="Arial"/>
          <w:bCs/>
          <w:color w:val="auto"/>
          <w:sz w:val="24"/>
          <w:szCs w:val="24"/>
        </w:rPr>
        <w:t>1</w:t>
      </w:r>
      <w:r w:rsidR="00C42E3B">
        <w:rPr>
          <w:rFonts w:ascii="Ubuntu" w:hAnsi="Ubuntu" w:cs="Arial"/>
          <w:bCs/>
          <w:color w:val="auto"/>
          <w:sz w:val="24"/>
          <w:szCs w:val="24"/>
        </w:rPr>
        <w:t>9</w:t>
      </w:r>
      <w:r w:rsidRPr="00DE3011">
        <w:rPr>
          <w:rFonts w:ascii="Ubuntu" w:hAnsi="Ubuntu" w:cs="Arial"/>
          <w:bCs/>
          <w:color w:val="auto"/>
          <w:sz w:val="24"/>
          <w:szCs w:val="24"/>
        </w:rPr>
        <w:t>% недовольны.</w:t>
      </w:r>
    </w:p>
    <w:p w14:paraId="06CCFB1C" w14:textId="4A1AA87E" w:rsidR="007A336A" w:rsidRPr="00D64F3C" w:rsidRDefault="00C42E3B" w:rsidP="00816526">
      <w:pPr>
        <w:pStyle w:val="Body"/>
        <w:spacing w:after="240"/>
        <w:jc w:val="both"/>
        <w:rPr>
          <w:rFonts w:ascii="Ubuntu" w:hAnsi="Ubuntu" w:cs="Arial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BBEBAB1" wp14:editId="4A0F6E77">
            <wp:extent cx="5886450" cy="2941982"/>
            <wp:effectExtent l="0" t="0" r="0" b="1079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8F0667D3-D12C-44C2-AA26-49CAB37A61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D4B583C" w14:textId="20FDF9B5" w:rsidR="009405DC" w:rsidRPr="00D64F3C" w:rsidRDefault="00816526" w:rsidP="00816526">
      <w:pPr>
        <w:pStyle w:val="Body"/>
        <w:spacing w:after="240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D64F3C">
        <w:rPr>
          <w:rFonts w:ascii="Ubuntu" w:hAnsi="Ubuntu" w:cs="Arial"/>
          <w:bCs/>
          <w:color w:val="auto"/>
          <w:sz w:val="24"/>
          <w:szCs w:val="24"/>
        </w:rPr>
        <w:t>Три основных предложения по улучшению учреждений дошкольного образования:</w:t>
      </w:r>
    </w:p>
    <w:p w14:paraId="00CAB593" w14:textId="69A279F5" w:rsidR="00816526" w:rsidRPr="00E7796D" w:rsidRDefault="00816526" w:rsidP="00D0109E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E7796D">
        <w:rPr>
          <w:rFonts w:ascii="Ubuntu" w:hAnsi="Ubuntu" w:cs="Arial"/>
          <w:bCs/>
          <w:color w:val="auto"/>
          <w:sz w:val="24"/>
          <w:szCs w:val="24"/>
        </w:rPr>
        <w:t>улучшение</w:t>
      </w:r>
      <w:r w:rsidR="00566668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66668" w:rsidRPr="00566668">
        <w:rPr>
          <w:rFonts w:ascii="Ubuntu" w:hAnsi="Ubuntu" w:cs="Arial"/>
          <w:bCs/>
          <w:color w:val="auto"/>
          <w:sz w:val="24"/>
          <w:szCs w:val="24"/>
        </w:rPr>
        <w:t>ремонта</w:t>
      </w:r>
      <w:r w:rsidR="00E633F6" w:rsidRPr="00E7796D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3F7160C3" w14:textId="446D3F06" w:rsidR="00816526" w:rsidRPr="00E7796D" w:rsidRDefault="00816526" w:rsidP="00D0109E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E7796D">
        <w:rPr>
          <w:rFonts w:ascii="Ubuntu" w:hAnsi="Ubuntu" w:cs="Arial"/>
          <w:bCs/>
          <w:color w:val="auto"/>
          <w:sz w:val="24"/>
          <w:szCs w:val="24"/>
        </w:rPr>
        <w:t>благоустройство территории (</w:t>
      </w:r>
      <w:r w:rsidR="00566668" w:rsidRPr="00566668">
        <w:rPr>
          <w:rFonts w:ascii="Ubuntu" w:hAnsi="Ubuntu" w:cs="Arial"/>
          <w:bCs/>
          <w:color w:val="auto"/>
          <w:sz w:val="24"/>
          <w:szCs w:val="24"/>
        </w:rPr>
        <w:t>модернизация игровых площадок</w:t>
      </w:r>
      <w:r w:rsidRPr="00E7796D">
        <w:rPr>
          <w:rFonts w:ascii="Ubuntu" w:hAnsi="Ubuntu" w:cs="Arial"/>
          <w:bCs/>
          <w:color w:val="auto"/>
          <w:sz w:val="24"/>
          <w:szCs w:val="24"/>
        </w:rPr>
        <w:t>)</w:t>
      </w:r>
      <w:r w:rsidR="00E633F6" w:rsidRPr="00E7796D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007AD6A0" w14:textId="0C73D962" w:rsidR="00E7796D" w:rsidRPr="00E7796D" w:rsidRDefault="00E7796D" w:rsidP="00D0109E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E7796D">
        <w:rPr>
          <w:rFonts w:ascii="Ubuntu" w:hAnsi="Ubuntu" w:cs="Arial"/>
          <w:bCs/>
          <w:color w:val="auto"/>
          <w:sz w:val="24"/>
          <w:szCs w:val="24"/>
        </w:rPr>
        <w:t>открытие групп</w:t>
      </w:r>
      <w:r w:rsidR="00566668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66668" w:rsidRPr="00566668">
        <w:rPr>
          <w:rFonts w:ascii="Ubuntu" w:hAnsi="Ubuntu" w:cs="Arial"/>
          <w:bCs/>
          <w:color w:val="auto"/>
          <w:sz w:val="24"/>
          <w:szCs w:val="24"/>
        </w:rPr>
        <w:t>для детей,чьи родители поздно приходят с работы</w:t>
      </w:r>
      <w:r w:rsidRPr="00E7796D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14FF7200" w14:textId="77777777" w:rsidR="00816526" w:rsidRPr="00FD1881" w:rsidRDefault="00816526" w:rsidP="00816526">
      <w:pPr>
        <w:pStyle w:val="Body"/>
        <w:spacing w:line="276" w:lineRule="auto"/>
        <w:ind w:left="360"/>
        <w:jc w:val="both"/>
        <w:rPr>
          <w:rFonts w:ascii="Ubuntu" w:hAnsi="Ubuntu" w:cs="Arial"/>
          <w:bCs/>
          <w:color w:val="auto"/>
          <w:sz w:val="24"/>
          <w:szCs w:val="24"/>
        </w:rPr>
      </w:pPr>
    </w:p>
    <w:p w14:paraId="337FD905" w14:textId="008F6531" w:rsidR="009405DC" w:rsidRPr="00FD1881" w:rsidRDefault="00816526" w:rsidP="00816526">
      <w:pPr>
        <w:pStyle w:val="Body"/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FD1881">
        <w:rPr>
          <w:rFonts w:ascii="Ubuntu" w:hAnsi="Ubuntu" w:cs="Arial"/>
          <w:bCs/>
          <w:color w:val="auto"/>
          <w:sz w:val="24"/>
          <w:szCs w:val="24"/>
        </w:rPr>
        <w:t>В то же время родители заинтересованы в</w:t>
      </w:r>
      <w:r w:rsidR="00566668" w:rsidRPr="00FD1881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66668" w:rsidRPr="00566668">
        <w:rPr>
          <w:rFonts w:ascii="Ubuntu" w:hAnsi="Ubuntu" w:cs="Arial"/>
          <w:bCs/>
          <w:color w:val="auto"/>
          <w:sz w:val="24"/>
          <w:szCs w:val="24"/>
        </w:rPr>
        <w:t>том</w:t>
      </w:r>
      <w:r w:rsidR="00566668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66668" w:rsidRPr="00566668">
        <w:rPr>
          <w:rFonts w:ascii="Ubuntu" w:hAnsi="Ubuntu" w:cs="Arial"/>
          <w:bCs/>
          <w:color w:val="auto"/>
          <w:sz w:val="24"/>
          <w:szCs w:val="24"/>
        </w:rPr>
        <w:t>чтобы детские сады работали и летом</w:t>
      </w:r>
      <w:r w:rsidR="00FD1881" w:rsidRPr="00FD1881">
        <w:rPr>
          <w:rFonts w:ascii="Ubuntu" w:hAnsi="Ubuntu" w:cs="Arial"/>
          <w:bCs/>
          <w:color w:val="auto"/>
          <w:sz w:val="24"/>
          <w:szCs w:val="24"/>
        </w:rPr>
        <w:t>.</w:t>
      </w:r>
      <w:r w:rsidRPr="00FD1881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66668">
        <w:rPr>
          <w:rFonts w:ascii="Ubuntu" w:hAnsi="Ubuntu" w:cs="Arial"/>
          <w:bCs/>
          <w:color w:val="auto"/>
          <w:sz w:val="24"/>
          <w:szCs w:val="24"/>
        </w:rPr>
        <w:t xml:space="preserve"> </w:t>
      </w:r>
    </w:p>
    <w:p w14:paraId="0ED590D6" w14:textId="77777777" w:rsidR="00816526" w:rsidRPr="00D64F3C" w:rsidRDefault="00816526" w:rsidP="00816526">
      <w:pPr>
        <w:pStyle w:val="Body"/>
        <w:spacing w:line="276" w:lineRule="auto"/>
        <w:jc w:val="both"/>
        <w:rPr>
          <w:rFonts w:ascii="Ubuntu" w:hAnsi="Ubuntu" w:cs="Arial"/>
          <w:bCs/>
          <w:color w:val="FF0000"/>
          <w:sz w:val="24"/>
          <w:szCs w:val="24"/>
        </w:rPr>
      </w:pPr>
    </w:p>
    <w:p w14:paraId="007F4EA7" w14:textId="576B2485" w:rsidR="004F484F" w:rsidRPr="00D64F3C" w:rsidRDefault="009D5668" w:rsidP="004969B0">
      <w:pPr>
        <w:pStyle w:val="Body"/>
        <w:spacing w:after="240"/>
        <w:rPr>
          <w:rFonts w:ascii="Ubuntu" w:hAnsi="Ubuntu" w:cs="Arial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464D51D" wp14:editId="3BC323BB">
            <wp:extent cx="5891917" cy="2957885"/>
            <wp:effectExtent l="0" t="0" r="13970" b="13970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id="{74716290-A521-46D6-B80D-29974FE9B5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2CADA6C" w14:textId="5B2A36BA" w:rsidR="00152123" w:rsidRPr="00BD1D04" w:rsidRDefault="00152123" w:rsidP="0027738F">
      <w:pPr>
        <w:pStyle w:val="Body"/>
        <w:spacing w:after="240" w:line="276" w:lineRule="auto"/>
        <w:ind w:left="360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BD1D04">
        <w:rPr>
          <w:rFonts w:ascii="Ubuntu" w:hAnsi="Ubuntu" w:cs="Arial"/>
          <w:b/>
          <w:color w:val="auto"/>
          <w:sz w:val="32"/>
          <w:szCs w:val="32"/>
        </w:rPr>
        <w:t>Культура, спорт, молодежь, религия и отдых</w:t>
      </w:r>
    </w:p>
    <w:p w14:paraId="1B86D10D" w14:textId="0633C800" w:rsidR="00ED6E4C" w:rsidRPr="00BD1D04" w:rsidRDefault="00ED6E4C" w:rsidP="00ED6E4C">
      <w:pPr>
        <w:pStyle w:val="Body"/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BD1D04">
        <w:rPr>
          <w:rFonts w:ascii="Ubuntu" w:hAnsi="Ubuntu" w:cs="Arial"/>
          <w:bCs/>
          <w:color w:val="auto"/>
          <w:sz w:val="24"/>
          <w:szCs w:val="24"/>
        </w:rPr>
        <w:t xml:space="preserve">Более </w:t>
      </w:r>
      <w:r w:rsidR="003F78D1">
        <w:rPr>
          <w:rFonts w:ascii="Ubuntu" w:hAnsi="Ubuntu" w:cs="Arial"/>
          <w:bCs/>
          <w:color w:val="auto"/>
          <w:sz w:val="24"/>
          <w:szCs w:val="24"/>
        </w:rPr>
        <w:t>7</w:t>
      </w:r>
      <w:r w:rsidRPr="00BD1D04">
        <w:rPr>
          <w:rFonts w:ascii="Ubuntu" w:hAnsi="Ubuntu" w:cs="Arial"/>
          <w:bCs/>
          <w:color w:val="auto"/>
          <w:sz w:val="24"/>
          <w:szCs w:val="24"/>
        </w:rPr>
        <w:t xml:space="preserve">% горожан имеют хорошее мнение о спортивной инфраструктуре в населенном пункте, </w:t>
      </w:r>
      <w:r w:rsidR="003F78D1">
        <w:rPr>
          <w:rFonts w:ascii="Ubuntu" w:hAnsi="Ubuntu" w:cs="Arial"/>
          <w:bCs/>
          <w:color w:val="auto"/>
          <w:sz w:val="24"/>
          <w:szCs w:val="24"/>
        </w:rPr>
        <w:t>48</w:t>
      </w:r>
      <w:r w:rsidRPr="00BD1D04">
        <w:rPr>
          <w:rFonts w:ascii="Ubuntu" w:hAnsi="Ubuntu" w:cs="Arial"/>
          <w:bCs/>
          <w:color w:val="auto"/>
          <w:sz w:val="24"/>
          <w:szCs w:val="24"/>
        </w:rPr>
        <w:t xml:space="preserve">% горожан недовольны </w:t>
      </w:r>
      <w:r w:rsidR="00E633F6" w:rsidRPr="00BD1D04">
        <w:rPr>
          <w:rFonts w:ascii="Ubuntu" w:hAnsi="Ubuntu" w:cs="Arial"/>
          <w:bCs/>
          <w:color w:val="auto"/>
          <w:sz w:val="24"/>
          <w:szCs w:val="24"/>
        </w:rPr>
        <w:t xml:space="preserve">а </w:t>
      </w:r>
      <w:r w:rsidR="003F78D1">
        <w:rPr>
          <w:rFonts w:ascii="Ubuntu" w:hAnsi="Ubuntu" w:cs="Arial"/>
          <w:bCs/>
          <w:color w:val="auto"/>
          <w:sz w:val="24"/>
          <w:szCs w:val="24"/>
        </w:rPr>
        <w:t>45</w:t>
      </w:r>
      <w:r w:rsidRPr="00BD1D04">
        <w:rPr>
          <w:rFonts w:ascii="Ubuntu" w:hAnsi="Ubuntu" w:cs="Arial"/>
          <w:bCs/>
          <w:color w:val="auto"/>
          <w:sz w:val="24"/>
          <w:szCs w:val="24"/>
        </w:rPr>
        <w:t>% придерживаются нейтрального мнения. Основными предложениями по этому поводу были:</w:t>
      </w:r>
    </w:p>
    <w:p w14:paraId="3F6EA003" w14:textId="77777777" w:rsidR="00E633F6" w:rsidRPr="00BD1D04" w:rsidRDefault="00E633F6" w:rsidP="00ED6E4C">
      <w:pPr>
        <w:pStyle w:val="Body"/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</w:p>
    <w:p w14:paraId="5F4B6B59" w14:textId="05A4F964" w:rsidR="00ED6E4C" w:rsidRDefault="003F78D1" w:rsidP="007D0347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3F78D1">
        <w:rPr>
          <w:rFonts w:ascii="Ubuntu" w:hAnsi="Ubuntu" w:cs="Arial"/>
          <w:bCs/>
          <w:color w:val="auto"/>
          <w:sz w:val="24"/>
          <w:szCs w:val="24"/>
        </w:rPr>
        <w:t>ремонт</w:t>
      </w:r>
      <w:r w:rsidR="00ED6E4C" w:rsidRPr="00BD1D04">
        <w:rPr>
          <w:rFonts w:ascii="Ubuntu" w:hAnsi="Ubuntu" w:cs="Arial"/>
          <w:bCs/>
          <w:color w:val="auto"/>
          <w:sz w:val="24"/>
          <w:szCs w:val="24"/>
        </w:rPr>
        <w:t xml:space="preserve"> стадиона</w:t>
      </w:r>
      <w:r w:rsidR="00E633F6" w:rsidRPr="00BD1D04">
        <w:rPr>
          <w:rFonts w:ascii="Ubuntu" w:hAnsi="Ubuntu" w:cs="Arial"/>
          <w:bCs/>
          <w:color w:val="auto"/>
          <w:sz w:val="24"/>
          <w:szCs w:val="24"/>
        </w:rPr>
        <w:t xml:space="preserve">; </w:t>
      </w:r>
    </w:p>
    <w:p w14:paraId="2500209C" w14:textId="6D6F96D5" w:rsidR="003F78D1" w:rsidRPr="00BD1D04" w:rsidRDefault="003F78D1" w:rsidP="007D0347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3F78D1">
        <w:rPr>
          <w:rFonts w:ascii="Ubuntu" w:hAnsi="Ubuntu" w:cs="Arial"/>
          <w:bCs/>
          <w:color w:val="auto"/>
          <w:sz w:val="24"/>
          <w:szCs w:val="24"/>
        </w:rPr>
        <w:t>открыть больше спортивных кружков для детей всех возрастов</w:t>
      </w:r>
      <w:r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72B1F937" w14:textId="417D06D5" w:rsidR="007D0347" w:rsidRPr="00BD1D04" w:rsidRDefault="003F78D1" w:rsidP="007D0347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3F78D1">
        <w:rPr>
          <w:rFonts w:ascii="Ubuntu" w:hAnsi="Ubuntu" w:cs="Arial"/>
          <w:bCs/>
          <w:color w:val="auto"/>
          <w:sz w:val="24"/>
          <w:szCs w:val="24"/>
        </w:rPr>
        <w:t>обеспечить постоянный доступ в тренажёрный зал</w:t>
      </w:r>
      <w:r w:rsidR="00E633F6" w:rsidRPr="00BD1D04">
        <w:rPr>
          <w:rFonts w:ascii="Ubuntu" w:hAnsi="Ubuntu" w:cs="Arial"/>
          <w:bCs/>
          <w:color w:val="auto"/>
          <w:sz w:val="24"/>
          <w:szCs w:val="24"/>
        </w:rPr>
        <w:t>;</w:t>
      </w:r>
      <w:r>
        <w:rPr>
          <w:rFonts w:ascii="Ubuntu" w:hAnsi="Ubuntu" w:cs="Arial"/>
          <w:bCs/>
          <w:color w:val="auto"/>
          <w:sz w:val="24"/>
          <w:szCs w:val="24"/>
        </w:rPr>
        <w:t xml:space="preserve"> </w:t>
      </w:r>
    </w:p>
    <w:p w14:paraId="3D363200" w14:textId="29C2BE38" w:rsidR="005D372C" w:rsidRPr="00D64F3C" w:rsidRDefault="005D372C" w:rsidP="00BD1D04">
      <w:pPr>
        <w:pStyle w:val="Body"/>
        <w:spacing w:after="240"/>
        <w:rPr>
          <w:rFonts w:ascii="Ubuntu" w:hAnsi="Ubuntu" w:cs="Arial"/>
          <w:b/>
          <w:color w:val="FF0000"/>
          <w:sz w:val="32"/>
          <w:szCs w:val="32"/>
        </w:rPr>
      </w:pPr>
    </w:p>
    <w:p w14:paraId="64E82989" w14:textId="20C99CAB" w:rsidR="00957B0D" w:rsidRDefault="00E6303F" w:rsidP="004C372C">
      <w:pPr>
        <w:pStyle w:val="Body"/>
        <w:spacing w:after="240"/>
        <w:rPr>
          <w:rFonts w:ascii="Ubuntu" w:hAnsi="Ubuntu" w:cs="Arial"/>
          <w:b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2783DA8" wp14:editId="6D298519">
            <wp:extent cx="5860111" cy="3053301"/>
            <wp:effectExtent l="0" t="0" r="7620" b="13970"/>
            <wp:docPr id="26" name="Chart 26">
              <a:extLst xmlns:a="http://schemas.openxmlformats.org/drawingml/2006/main">
                <a:ext uri="{FF2B5EF4-FFF2-40B4-BE49-F238E27FC236}">
                  <a16:creationId xmlns:a16="http://schemas.microsoft.com/office/drawing/2014/main" id="{8C5E1BE4-F9B6-4DF7-A03A-CC23600EF8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18C0DD5" w14:textId="682877B7" w:rsidR="00E6303F" w:rsidRPr="00D64F3C" w:rsidRDefault="00E6303F" w:rsidP="004C372C">
      <w:pPr>
        <w:pStyle w:val="Body"/>
        <w:spacing w:after="240"/>
        <w:rPr>
          <w:rFonts w:ascii="Ubuntu" w:hAnsi="Ubuntu" w:cs="Arial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385A7E8" wp14:editId="2C77CB26">
            <wp:extent cx="5859780" cy="3186332"/>
            <wp:effectExtent l="0" t="0" r="7620" b="14605"/>
            <wp:docPr id="28" name="Chart 28">
              <a:extLst xmlns:a="http://schemas.openxmlformats.org/drawingml/2006/main">
                <a:ext uri="{FF2B5EF4-FFF2-40B4-BE49-F238E27FC236}">
                  <a16:creationId xmlns:a16="http://schemas.microsoft.com/office/drawing/2014/main" id="{4DF21228-E77F-4D22-A544-B33CEE2BB3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6DD4AAB" w14:textId="77777777" w:rsidR="009A28C9" w:rsidRPr="00D64F3C" w:rsidRDefault="009A28C9" w:rsidP="009A28C9">
      <w:pPr>
        <w:pStyle w:val="Body"/>
        <w:spacing w:line="276" w:lineRule="auto"/>
        <w:ind w:left="360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D64F3C">
        <w:rPr>
          <w:rFonts w:ascii="Ubuntu" w:hAnsi="Ubuntu" w:cs="Arial"/>
          <w:b/>
          <w:color w:val="auto"/>
          <w:sz w:val="32"/>
          <w:szCs w:val="32"/>
        </w:rPr>
        <w:t>Другие проблемы, наблюдаемые в сообществе</w:t>
      </w:r>
    </w:p>
    <w:p w14:paraId="79A24B29" w14:textId="77777777" w:rsidR="009A28C9" w:rsidRPr="00D64F3C" w:rsidRDefault="009A28C9" w:rsidP="00DF0AE6">
      <w:pPr>
        <w:pStyle w:val="Body"/>
        <w:spacing w:line="276" w:lineRule="auto"/>
        <w:ind w:left="360"/>
        <w:jc w:val="both"/>
        <w:rPr>
          <w:rFonts w:ascii="Ubuntu" w:hAnsi="Ubuntu" w:cs="Arial"/>
          <w:bCs/>
          <w:color w:val="auto"/>
          <w:sz w:val="24"/>
          <w:szCs w:val="24"/>
        </w:rPr>
      </w:pPr>
    </w:p>
    <w:p w14:paraId="619FCAAF" w14:textId="095AC0C7" w:rsidR="00DF0AE6" w:rsidRPr="00D64F3C" w:rsidRDefault="00DF0AE6" w:rsidP="00DF0AE6">
      <w:pPr>
        <w:pStyle w:val="Body"/>
        <w:spacing w:line="276" w:lineRule="auto"/>
        <w:ind w:left="360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D64F3C">
        <w:rPr>
          <w:rFonts w:ascii="Ubuntu" w:hAnsi="Ubuntu" w:cs="Arial"/>
          <w:bCs/>
          <w:color w:val="auto"/>
          <w:sz w:val="24"/>
          <w:szCs w:val="24"/>
        </w:rPr>
        <w:t>Граждане определили и другие проблемы, в решении которых они нуждаются в поддержке местных властей:</w:t>
      </w:r>
    </w:p>
    <w:p w14:paraId="7DE4A326" w14:textId="148DF2FB" w:rsidR="00DF0AE6" w:rsidRPr="00D64F3C" w:rsidRDefault="00B852D3" w:rsidP="00DF0AE6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D64F3C">
        <w:rPr>
          <w:rFonts w:ascii="Ubuntu" w:hAnsi="Ubuntu" w:cs="Arial"/>
          <w:bCs/>
          <w:color w:val="auto"/>
          <w:sz w:val="24"/>
          <w:szCs w:val="24"/>
        </w:rPr>
        <w:t>бродячие собаки</w:t>
      </w:r>
      <w:r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61B9B05C" w14:textId="4A9B64A0" w:rsidR="0079506B" w:rsidRDefault="00B852D3" w:rsidP="00C05842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B852D3">
        <w:rPr>
          <w:rFonts w:ascii="Ubuntu" w:hAnsi="Ubuntu" w:cs="Arial"/>
          <w:bCs/>
          <w:color w:val="auto"/>
          <w:sz w:val="24"/>
          <w:szCs w:val="24"/>
        </w:rPr>
        <w:t>состояние</w:t>
      </w:r>
      <w:r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Pr="00D64F3C">
        <w:rPr>
          <w:rFonts w:ascii="Ubuntu" w:hAnsi="Ubuntu" w:cs="Arial"/>
          <w:bCs/>
          <w:color w:val="auto"/>
          <w:sz w:val="24"/>
          <w:szCs w:val="24"/>
        </w:rPr>
        <w:t>кладбища</w:t>
      </w:r>
      <w:r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46702352" w14:textId="069A405D" w:rsidR="00D43B29" w:rsidRPr="004C372C" w:rsidRDefault="00D43B29" w:rsidP="00C05842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D43B29">
        <w:rPr>
          <w:rFonts w:ascii="Ubuntu" w:hAnsi="Ubuntu" w:cs="Arial"/>
          <w:bCs/>
          <w:color w:val="auto"/>
          <w:sz w:val="24"/>
          <w:szCs w:val="24"/>
        </w:rPr>
        <w:t>очистка колодцев питьевой воды</w:t>
      </w:r>
      <w:r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4DBC25A9" w14:textId="35DA8D9B" w:rsidR="004C372C" w:rsidRPr="00D64F3C" w:rsidRDefault="00B852D3" w:rsidP="00A55690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4C372C">
        <w:rPr>
          <w:rFonts w:ascii="Ubuntu" w:hAnsi="Ubuntu" w:cs="Arial"/>
          <w:bCs/>
          <w:color w:val="auto"/>
          <w:sz w:val="24"/>
          <w:szCs w:val="24"/>
        </w:rPr>
        <w:t>ремонт уличных дорог</w:t>
      </w:r>
      <w:r>
        <w:rPr>
          <w:rFonts w:ascii="Ubuntu" w:hAnsi="Ubuntu" w:cs="Arial"/>
          <w:bCs/>
          <w:color w:val="auto"/>
          <w:sz w:val="24"/>
          <w:szCs w:val="24"/>
        </w:rPr>
        <w:t>;</w:t>
      </w:r>
    </w:p>
    <w:sectPr w:rsidR="004C372C" w:rsidRPr="00D64F3C" w:rsidSect="000C54FC">
      <w:headerReference w:type="default" r:id="rId17"/>
      <w:footerReference w:type="even" r:id="rId18"/>
      <w:footerReference w:type="default" r:id="rId19"/>
      <w:pgSz w:w="11906" w:h="16838"/>
      <w:pgMar w:top="2070" w:right="1196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50965" w14:textId="77777777" w:rsidR="00032C9F" w:rsidRDefault="00032C9F" w:rsidP="00A96BEA">
      <w:r>
        <w:separator/>
      </w:r>
    </w:p>
  </w:endnote>
  <w:endnote w:type="continuationSeparator" w:id="0">
    <w:p w14:paraId="240CE6C9" w14:textId="77777777" w:rsidR="00032C9F" w:rsidRDefault="00032C9F" w:rsidP="00A9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637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5C5F1B" w14:textId="23CB2416" w:rsidR="00233286" w:rsidRDefault="00233286" w:rsidP="009C24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00EFF14" w14:textId="77777777" w:rsidR="00233286" w:rsidRDefault="00233286" w:rsidP="009C24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131A" w14:textId="2D7C8A41" w:rsidR="00233286" w:rsidRPr="00A05467" w:rsidRDefault="00233286" w:rsidP="00314CA2">
    <w:pPr>
      <w:pStyle w:val="Footer"/>
      <w:tabs>
        <w:tab w:val="clear" w:pos="4844"/>
        <w:tab w:val="center" w:pos="1530"/>
      </w:tabs>
      <w:ind w:left="1530"/>
      <w:jc w:val="both"/>
      <w:rPr>
        <w:sz w:val="17"/>
        <w:szCs w:val="17"/>
        <w:lang w:val="ro-RO"/>
      </w:rPr>
    </w:pPr>
    <w:r w:rsidRPr="00A05467">
      <w:rPr>
        <w:rFonts w:asciiTheme="minorHAnsi" w:hAnsiTheme="minorHAnsi" w:cstheme="minorHAnsi"/>
        <w:i/>
        <w:iCs/>
        <w:noProof/>
        <w:sz w:val="17"/>
        <w:szCs w:val="17"/>
      </w:rPr>
      <w:drawing>
        <wp:anchor distT="0" distB="0" distL="114300" distR="114300" simplePos="0" relativeHeight="251662336" behindDoc="1" locked="0" layoutInCell="1" allowOverlap="1" wp14:anchorId="30C3E015" wp14:editId="3A06CDB1">
          <wp:simplePos x="0" y="0"/>
          <wp:positionH relativeFrom="column">
            <wp:posOffset>-899795</wp:posOffset>
          </wp:positionH>
          <wp:positionV relativeFrom="paragraph">
            <wp:posOffset>-420052</wp:posOffset>
          </wp:positionV>
          <wp:extent cx="7553325" cy="1015572"/>
          <wp:effectExtent l="0" t="0" r="0" b="0"/>
          <wp:wrapNone/>
          <wp:docPr id="6" name="Graphic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15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5467">
      <w:rPr>
        <w:rFonts w:asciiTheme="minorHAnsi" w:hAnsiTheme="minorHAnsi" w:cstheme="minorHAnsi"/>
        <w:i/>
        <w:iCs/>
        <w:sz w:val="17"/>
        <w:szCs w:val="17"/>
        <w:lang w:val="ro-RO"/>
      </w:rPr>
      <w:t>Proiectul este implementat cu suportul financiar oferit de Uniunea Europeană și Konrad Adenauer Stiftung e.V</w:t>
    </w:r>
    <w:r w:rsidRPr="00A05467">
      <w:rPr>
        <w:sz w:val="17"/>
        <w:szCs w:val="17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8353" w14:textId="77777777" w:rsidR="00032C9F" w:rsidRDefault="00032C9F" w:rsidP="00A96BEA">
      <w:r>
        <w:separator/>
      </w:r>
    </w:p>
  </w:footnote>
  <w:footnote w:type="continuationSeparator" w:id="0">
    <w:p w14:paraId="367F5F16" w14:textId="77777777" w:rsidR="00032C9F" w:rsidRDefault="00032C9F" w:rsidP="00A9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986C" w14:textId="1C4D8E0F" w:rsidR="00233286" w:rsidRDefault="00233286" w:rsidP="00E2587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4F8BEC" wp14:editId="5AB44A84">
          <wp:simplePos x="0" y="0"/>
          <wp:positionH relativeFrom="column">
            <wp:posOffset>-885507</wp:posOffset>
          </wp:positionH>
          <wp:positionV relativeFrom="paragraph">
            <wp:posOffset>-435292</wp:posOffset>
          </wp:positionV>
          <wp:extent cx="7529512" cy="1240156"/>
          <wp:effectExtent l="0" t="0" r="0" b="0"/>
          <wp:wrapNone/>
          <wp:docPr id="3" name="Graphic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86" cy="1258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41D4"/>
    <w:multiLevelType w:val="hybridMultilevel"/>
    <w:tmpl w:val="31D0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093B"/>
    <w:multiLevelType w:val="hybridMultilevel"/>
    <w:tmpl w:val="9266C580"/>
    <w:lvl w:ilvl="0" w:tplc="08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B6E6F"/>
    <w:multiLevelType w:val="hybridMultilevel"/>
    <w:tmpl w:val="FC584CF0"/>
    <w:lvl w:ilvl="0" w:tplc="E2F8EC06">
      <w:start w:val="1"/>
      <w:numFmt w:val="bullet"/>
      <w:pStyle w:val="Listenabsatz"/>
      <w:lvlText w:val=""/>
      <w:lvlJc w:val="left"/>
      <w:pPr>
        <w:ind w:left="170" w:hanging="170"/>
      </w:pPr>
      <w:rPr>
        <w:rFonts w:ascii="Wingdings" w:hAnsi="Wingdings" w:hint="default"/>
        <w:color w:val="002060"/>
        <w:position w:val="-4"/>
        <w:sz w:val="24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70704E"/>
    <w:multiLevelType w:val="hybridMultilevel"/>
    <w:tmpl w:val="3E10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E33D9"/>
    <w:multiLevelType w:val="hybridMultilevel"/>
    <w:tmpl w:val="A8FA00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98"/>
    <w:multiLevelType w:val="hybridMultilevel"/>
    <w:tmpl w:val="0C789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A7E"/>
    <w:rsid w:val="000011D0"/>
    <w:rsid w:val="0000324E"/>
    <w:rsid w:val="0001340A"/>
    <w:rsid w:val="000142A9"/>
    <w:rsid w:val="00014B0E"/>
    <w:rsid w:val="00015D23"/>
    <w:rsid w:val="000201AD"/>
    <w:rsid w:val="0002076A"/>
    <w:rsid w:val="00020C68"/>
    <w:rsid w:val="00021EC5"/>
    <w:rsid w:val="00022641"/>
    <w:rsid w:val="00026A8D"/>
    <w:rsid w:val="000323D0"/>
    <w:rsid w:val="000326F1"/>
    <w:rsid w:val="00032C9F"/>
    <w:rsid w:val="000403F6"/>
    <w:rsid w:val="00042C29"/>
    <w:rsid w:val="00047CFE"/>
    <w:rsid w:val="00060109"/>
    <w:rsid w:val="00061E89"/>
    <w:rsid w:val="00062E77"/>
    <w:rsid w:val="0006715E"/>
    <w:rsid w:val="00067E9C"/>
    <w:rsid w:val="00070377"/>
    <w:rsid w:val="00072933"/>
    <w:rsid w:val="00073C06"/>
    <w:rsid w:val="000752E0"/>
    <w:rsid w:val="000764B8"/>
    <w:rsid w:val="0007749D"/>
    <w:rsid w:val="000834CB"/>
    <w:rsid w:val="00085C6A"/>
    <w:rsid w:val="0008628D"/>
    <w:rsid w:val="00091290"/>
    <w:rsid w:val="00092E77"/>
    <w:rsid w:val="000933EA"/>
    <w:rsid w:val="000A0029"/>
    <w:rsid w:val="000A0575"/>
    <w:rsid w:val="000A09AA"/>
    <w:rsid w:val="000A3937"/>
    <w:rsid w:val="000A3AD1"/>
    <w:rsid w:val="000A50DC"/>
    <w:rsid w:val="000B0F85"/>
    <w:rsid w:val="000B15D0"/>
    <w:rsid w:val="000B5B18"/>
    <w:rsid w:val="000B6058"/>
    <w:rsid w:val="000C0351"/>
    <w:rsid w:val="000C361F"/>
    <w:rsid w:val="000C54FC"/>
    <w:rsid w:val="000C7379"/>
    <w:rsid w:val="000C795D"/>
    <w:rsid w:val="000D136A"/>
    <w:rsid w:val="000D4BD5"/>
    <w:rsid w:val="000D6873"/>
    <w:rsid w:val="000D7779"/>
    <w:rsid w:val="000D7D7F"/>
    <w:rsid w:val="000E0600"/>
    <w:rsid w:val="000E0635"/>
    <w:rsid w:val="000E1B3D"/>
    <w:rsid w:val="000E48A3"/>
    <w:rsid w:val="000E6533"/>
    <w:rsid w:val="000E74B5"/>
    <w:rsid w:val="000F5DBA"/>
    <w:rsid w:val="000F6A2D"/>
    <w:rsid w:val="000F6C8C"/>
    <w:rsid w:val="001002C4"/>
    <w:rsid w:val="001031EC"/>
    <w:rsid w:val="00104468"/>
    <w:rsid w:val="001061B2"/>
    <w:rsid w:val="00110887"/>
    <w:rsid w:val="00110AB3"/>
    <w:rsid w:val="00113C10"/>
    <w:rsid w:val="001156DB"/>
    <w:rsid w:val="00122D01"/>
    <w:rsid w:val="00122F71"/>
    <w:rsid w:val="00123C3C"/>
    <w:rsid w:val="0012769C"/>
    <w:rsid w:val="001301E0"/>
    <w:rsid w:val="001302CE"/>
    <w:rsid w:val="001307CE"/>
    <w:rsid w:val="00142B20"/>
    <w:rsid w:val="001442D4"/>
    <w:rsid w:val="001477CE"/>
    <w:rsid w:val="00152123"/>
    <w:rsid w:val="00152B72"/>
    <w:rsid w:val="0015381B"/>
    <w:rsid w:val="00156292"/>
    <w:rsid w:val="00156669"/>
    <w:rsid w:val="001606AC"/>
    <w:rsid w:val="0016327B"/>
    <w:rsid w:val="0016363D"/>
    <w:rsid w:val="00163D15"/>
    <w:rsid w:val="00165982"/>
    <w:rsid w:val="00175D5E"/>
    <w:rsid w:val="00180204"/>
    <w:rsid w:val="00180C19"/>
    <w:rsid w:val="00181DF5"/>
    <w:rsid w:val="00187167"/>
    <w:rsid w:val="00187211"/>
    <w:rsid w:val="00195432"/>
    <w:rsid w:val="00195F79"/>
    <w:rsid w:val="001961E7"/>
    <w:rsid w:val="001A1D79"/>
    <w:rsid w:val="001A568E"/>
    <w:rsid w:val="001A6874"/>
    <w:rsid w:val="001B4748"/>
    <w:rsid w:val="001B52EE"/>
    <w:rsid w:val="001B6BA2"/>
    <w:rsid w:val="001C160D"/>
    <w:rsid w:val="001C3B84"/>
    <w:rsid w:val="001C4350"/>
    <w:rsid w:val="001C57DB"/>
    <w:rsid w:val="001C69CA"/>
    <w:rsid w:val="001D720A"/>
    <w:rsid w:val="001E106B"/>
    <w:rsid w:val="001E16CA"/>
    <w:rsid w:val="001E4530"/>
    <w:rsid w:val="001E5D7C"/>
    <w:rsid w:val="001F38EB"/>
    <w:rsid w:val="001F4136"/>
    <w:rsid w:val="001F42DC"/>
    <w:rsid w:val="001F5A7E"/>
    <w:rsid w:val="00200761"/>
    <w:rsid w:val="002062D5"/>
    <w:rsid w:val="00211578"/>
    <w:rsid w:val="002125DE"/>
    <w:rsid w:val="00212E79"/>
    <w:rsid w:val="002157C8"/>
    <w:rsid w:val="00216BE8"/>
    <w:rsid w:val="002173AD"/>
    <w:rsid w:val="00217659"/>
    <w:rsid w:val="0022013C"/>
    <w:rsid w:val="00222DE8"/>
    <w:rsid w:val="00224D75"/>
    <w:rsid w:val="00233286"/>
    <w:rsid w:val="002357E8"/>
    <w:rsid w:val="00237730"/>
    <w:rsid w:val="0025137D"/>
    <w:rsid w:val="00253076"/>
    <w:rsid w:val="002539CC"/>
    <w:rsid w:val="00253BF8"/>
    <w:rsid w:val="00254BEA"/>
    <w:rsid w:val="00263AAA"/>
    <w:rsid w:val="00263F5F"/>
    <w:rsid w:val="00265C3B"/>
    <w:rsid w:val="00265F28"/>
    <w:rsid w:val="00272C4D"/>
    <w:rsid w:val="00273563"/>
    <w:rsid w:val="0027738F"/>
    <w:rsid w:val="0028061F"/>
    <w:rsid w:val="002809D2"/>
    <w:rsid w:val="002817AF"/>
    <w:rsid w:val="0028711D"/>
    <w:rsid w:val="002902D3"/>
    <w:rsid w:val="0029123A"/>
    <w:rsid w:val="00291D57"/>
    <w:rsid w:val="002A0679"/>
    <w:rsid w:val="002A268D"/>
    <w:rsid w:val="002A3C1B"/>
    <w:rsid w:val="002A42A0"/>
    <w:rsid w:val="002A5CA3"/>
    <w:rsid w:val="002B30E4"/>
    <w:rsid w:val="002B492F"/>
    <w:rsid w:val="002B4FE8"/>
    <w:rsid w:val="002B7AD5"/>
    <w:rsid w:val="002B7B3E"/>
    <w:rsid w:val="002C0DB1"/>
    <w:rsid w:val="002D1FEF"/>
    <w:rsid w:val="002F0784"/>
    <w:rsid w:val="002F28AF"/>
    <w:rsid w:val="002F75A7"/>
    <w:rsid w:val="00301323"/>
    <w:rsid w:val="003044AC"/>
    <w:rsid w:val="003059AD"/>
    <w:rsid w:val="00306F3F"/>
    <w:rsid w:val="003079F1"/>
    <w:rsid w:val="003124DA"/>
    <w:rsid w:val="00313E81"/>
    <w:rsid w:val="0031445B"/>
    <w:rsid w:val="00314CA2"/>
    <w:rsid w:val="00317522"/>
    <w:rsid w:val="00320A29"/>
    <w:rsid w:val="0032276F"/>
    <w:rsid w:val="0032318A"/>
    <w:rsid w:val="003252B2"/>
    <w:rsid w:val="00326364"/>
    <w:rsid w:val="00344F5B"/>
    <w:rsid w:val="00347450"/>
    <w:rsid w:val="00351712"/>
    <w:rsid w:val="003524AD"/>
    <w:rsid w:val="00352BB0"/>
    <w:rsid w:val="00352F07"/>
    <w:rsid w:val="00354D68"/>
    <w:rsid w:val="00355768"/>
    <w:rsid w:val="00361763"/>
    <w:rsid w:val="00364DA8"/>
    <w:rsid w:val="0037262C"/>
    <w:rsid w:val="00372A19"/>
    <w:rsid w:val="003808F5"/>
    <w:rsid w:val="003908E2"/>
    <w:rsid w:val="00390F8C"/>
    <w:rsid w:val="003953EA"/>
    <w:rsid w:val="0039597E"/>
    <w:rsid w:val="003A28E8"/>
    <w:rsid w:val="003B127C"/>
    <w:rsid w:val="003B421F"/>
    <w:rsid w:val="003B4AB4"/>
    <w:rsid w:val="003B5946"/>
    <w:rsid w:val="003B7D45"/>
    <w:rsid w:val="003C3874"/>
    <w:rsid w:val="003C5A72"/>
    <w:rsid w:val="003C709C"/>
    <w:rsid w:val="003C78FD"/>
    <w:rsid w:val="003D23EA"/>
    <w:rsid w:val="003D24D6"/>
    <w:rsid w:val="003D2FB1"/>
    <w:rsid w:val="003D41DC"/>
    <w:rsid w:val="003E0502"/>
    <w:rsid w:val="003E1A63"/>
    <w:rsid w:val="003E1CF2"/>
    <w:rsid w:val="003E27D4"/>
    <w:rsid w:val="003E3210"/>
    <w:rsid w:val="003E4A27"/>
    <w:rsid w:val="003F151D"/>
    <w:rsid w:val="003F25B5"/>
    <w:rsid w:val="003F4C5A"/>
    <w:rsid w:val="003F78D1"/>
    <w:rsid w:val="003F7A57"/>
    <w:rsid w:val="003F7F5C"/>
    <w:rsid w:val="00401945"/>
    <w:rsid w:val="00402F06"/>
    <w:rsid w:val="004047FB"/>
    <w:rsid w:val="00405F56"/>
    <w:rsid w:val="004068CC"/>
    <w:rsid w:val="00410461"/>
    <w:rsid w:val="0041058C"/>
    <w:rsid w:val="00412405"/>
    <w:rsid w:val="004159B0"/>
    <w:rsid w:val="00415B55"/>
    <w:rsid w:val="004225E1"/>
    <w:rsid w:val="00432BD3"/>
    <w:rsid w:val="00433D0F"/>
    <w:rsid w:val="0043483B"/>
    <w:rsid w:val="00437354"/>
    <w:rsid w:val="00445618"/>
    <w:rsid w:val="00445ECD"/>
    <w:rsid w:val="004476C2"/>
    <w:rsid w:val="0045291A"/>
    <w:rsid w:val="004549CE"/>
    <w:rsid w:val="00457AF4"/>
    <w:rsid w:val="00457B35"/>
    <w:rsid w:val="00471A1D"/>
    <w:rsid w:val="00472968"/>
    <w:rsid w:val="0047679F"/>
    <w:rsid w:val="00482ACB"/>
    <w:rsid w:val="00483931"/>
    <w:rsid w:val="00483B75"/>
    <w:rsid w:val="00486546"/>
    <w:rsid w:val="004876DD"/>
    <w:rsid w:val="004943AA"/>
    <w:rsid w:val="00495A56"/>
    <w:rsid w:val="004969B0"/>
    <w:rsid w:val="004A495D"/>
    <w:rsid w:val="004B3134"/>
    <w:rsid w:val="004B7D28"/>
    <w:rsid w:val="004C372C"/>
    <w:rsid w:val="004C6268"/>
    <w:rsid w:val="004C6ED4"/>
    <w:rsid w:val="004D0645"/>
    <w:rsid w:val="004D0B72"/>
    <w:rsid w:val="004D2F80"/>
    <w:rsid w:val="004D7F81"/>
    <w:rsid w:val="004E01F6"/>
    <w:rsid w:val="004E337C"/>
    <w:rsid w:val="004F008C"/>
    <w:rsid w:val="004F2DA4"/>
    <w:rsid w:val="004F3615"/>
    <w:rsid w:val="004F3C8E"/>
    <w:rsid w:val="004F484F"/>
    <w:rsid w:val="004F4C73"/>
    <w:rsid w:val="004F77F9"/>
    <w:rsid w:val="004F7C4B"/>
    <w:rsid w:val="004F7E96"/>
    <w:rsid w:val="0050187A"/>
    <w:rsid w:val="00501D70"/>
    <w:rsid w:val="00503DD4"/>
    <w:rsid w:val="005142DA"/>
    <w:rsid w:val="00515182"/>
    <w:rsid w:val="00520F44"/>
    <w:rsid w:val="0052311D"/>
    <w:rsid w:val="00524E7D"/>
    <w:rsid w:val="0052593D"/>
    <w:rsid w:val="0052665D"/>
    <w:rsid w:val="005267B4"/>
    <w:rsid w:val="00530928"/>
    <w:rsid w:val="0053164B"/>
    <w:rsid w:val="005337FC"/>
    <w:rsid w:val="005353E6"/>
    <w:rsid w:val="005425D7"/>
    <w:rsid w:val="00543CFB"/>
    <w:rsid w:val="00546061"/>
    <w:rsid w:val="005466C9"/>
    <w:rsid w:val="00550AC0"/>
    <w:rsid w:val="00552875"/>
    <w:rsid w:val="005556CD"/>
    <w:rsid w:val="00560FE7"/>
    <w:rsid w:val="0056170B"/>
    <w:rsid w:val="00561D34"/>
    <w:rsid w:val="00565CC2"/>
    <w:rsid w:val="00566668"/>
    <w:rsid w:val="00575E18"/>
    <w:rsid w:val="00577A6A"/>
    <w:rsid w:val="00577B0B"/>
    <w:rsid w:val="00577F3B"/>
    <w:rsid w:val="00582595"/>
    <w:rsid w:val="005845E3"/>
    <w:rsid w:val="00586920"/>
    <w:rsid w:val="005934C1"/>
    <w:rsid w:val="00594CE4"/>
    <w:rsid w:val="00597513"/>
    <w:rsid w:val="005A2109"/>
    <w:rsid w:val="005A4AD5"/>
    <w:rsid w:val="005A73C4"/>
    <w:rsid w:val="005C3948"/>
    <w:rsid w:val="005C4138"/>
    <w:rsid w:val="005D3242"/>
    <w:rsid w:val="005D372C"/>
    <w:rsid w:val="005D385B"/>
    <w:rsid w:val="005D3F42"/>
    <w:rsid w:val="005D4106"/>
    <w:rsid w:val="005D55D3"/>
    <w:rsid w:val="005E047E"/>
    <w:rsid w:val="005E165F"/>
    <w:rsid w:val="005E3990"/>
    <w:rsid w:val="005E6480"/>
    <w:rsid w:val="005E6C71"/>
    <w:rsid w:val="005F1C7D"/>
    <w:rsid w:val="005F1F7B"/>
    <w:rsid w:val="005F266B"/>
    <w:rsid w:val="005F29BB"/>
    <w:rsid w:val="005F4736"/>
    <w:rsid w:val="005F4ED5"/>
    <w:rsid w:val="005F523C"/>
    <w:rsid w:val="005F60B2"/>
    <w:rsid w:val="005F668A"/>
    <w:rsid w:val="00600C90"/>
    <w:rsid w:val="00601B0C"/>
    <w:rsid w:val="00610368"/>
    <w:rsid w:val="0061532F"/>
    <w:rsid w:val="0062543B"/>
    <w:rsid w:val="006261D8"/>
    <w:rsid w:val="00630C30"/>
    <w:rsid w:val="00630E0E"/>
    <w:rsid w:val="0063159C"/>
    <w:rsid w:val="006330EF"/>
    <w:rsid w:val="006351AE"/>
    <w:rsid w:val="00636CED"/>
    <w:rsid w:val="00636D1E"/>
    <w:rsid w:val="00637967"/>
    <w:rsid w:val="006379C7"/>
    <w:rsid w:val="00640F15"/>
    <w:rsid w:val="006458CA"/>
    <w:rsid w:val="00651487"/>
    <w:rsid w:val="006531FC"/>
    <w:rsid w:val="00654244"/>
    <w:rsid w:val="0065694C"/>
    <w:rsid w:val="0066060F"/>
    <w:rsid w:val="006653D1"/>
    <w:rsid w:val="006703CD"/>
    <w:rsid w:val="006742F2"/>
    <w:rsid w:val="006744F0"/>
    <w:rsid w:val="006746A5"/>
    <w:rsid w:val="00676A92"/>
    <w:rsid w:val="00677124"/>
    <w:rsid w:val="006772A1"/>
    <w:rsid w:val="00677EBF"/>
    <w:rsid w:val="006836CD"/>
    <w:rsid w:val="006979EF"/>
    <w:rsid w:val="006A15A2"/>
    <w:rsid w:val="006A27DE"/>
    <w:rsid w:val="006A4C61"/>
    <w:rsid w:val="006A61AE"/>
    <w:rsid w:val="006A675F"/>
    <w:rsid w:val="006B1DD9"/>
    <w:rsid w:val="006B2CE7"/>
    <w:rsid w:val="006B2F1B"/>
    <w:rsid w:val="006C0E92"/>
    <w:rsid w:val="006C51FC"/>
    <w:rsid w:val="006C57C7"/>
    <w:rsid w:val="006C7C06"/>
    <w:rsid w:val="006D5388"/>
    <w:rsid w:val="006E21A0"/>
    <w:rsid w:val="006F5C4A"/>
    <w:rsid w:val="00702738"/>
    <w:rsid w:val="007049D5"/>
    <w:rsid w:val="00705019"/>
    <w:rsid w:val="00707D32"/>
    <w:rsid w:val="0071284A"/>
    <w:rsid w:val="00716A75"/>
    <w:rsid w:val="00721C24"/>
    <w:rsid w:val="00732774"/>
    <w:rsid w:val="007336DF"/>
    <w:rsid w:val="007363A3"/>
    <w:rsid w:val="007378D4"/>
    <w:rsid w:val="00740920"/>
    <w:rsid w:val="00742A62"/>
    <w:rsid w:val="007501C7"/>
    <w:rsid w:val="0075438E"/>
    <w:rsid w:val="00755B8D"/>
    <w:rsid w:val="00755C22"/>
    <w:rsid w:val="007564BE"/>
    <w:rsid w:val="007624FB"/>
    <w:rsid w:val="0076315F"/>
    <w:rsid w:val="007640C6"/>
    <w:rsid w:val="00770F8B"/>
    <w:rsid w:val="00771270"/>
    <w:rsid w:val="00771D84"/>
    <w:rsid w:val="007724E2"/>
    <w:rsid w:val="007731BF"/>
    <w:rsid w:val="007742A3"/>
    <w:rsid w:val="00790910"/>
    <w:rsid w:val="00790FDD"/>
    <w:rsid w:val="00792770"/>
    <w:rsid w:val="00792DFE"/>
    <w:rsid w:val="00793A70"/>
    <w:rsid w:val="0079506B"/>
    <w:rsid w:val="007A1834"/>
    <w:rsid w:val="007A336A"/>
    <w:rsid w:val="007A672B"/>
    <w:rsid w:val="007B085E"/>
    <w:rsid w:val="007B2F7B"/>
    <w:rsid w:val="007C097A"/>
    <w:rsid w:val="007C1B77"/>
    <w:rsid w:val="007C755A"/>
    <w:rsid w:val="007D0347"/>
    <w:rsid w:val="007D5A02"/>
    <w:rsid w:val="007D7AF5"/>
    <w:rsid w:val="007E0BB9"/>
    <w:rsid w:val="007E3719"/>
    <w:rsid w:val="007E62B3"/>
    <w:rsid w:val="007E6B9A"/>
    <w:rsid w:val="00800AF9"/>
    <w:rsid w:val="008040A7"/>
    <w:rsid w:val="00807D48"/>
    <w:rsid w:val="00810F18"/>
    <w:rsid w:val="00816526"/>
    <w:rsid w:val="0082577F"/>
    <w:rsid w:val="008258B0"/>
    <w:rsid w:val="008345E0"/>
    <w:rsid w:val="00840270"/>
    <w:rsid w:val="00842FF4"/>
    <w:rsid w:val="00844D31"/>
    <w:rsid w:val="00846BDF"/>
    <w:rsid w:val="008505D2"/>
    <w:rsid w:val="0085214D"/>
    <w:rsid w:val="00853A39"/>
    <w:rsid w:val="008549C9"/>
    <w:rsid w:val="0086262C"/>
    <w:rsid w:val="008646B0"/>
    <w:rsid w:val="00875404"/>
    <w:rsid w:val="008758AC"/>
    <w:rsid w:val="008762E5"/>
    <w:rsid w:val="00880E78"/>
    <w:rsid w:val="00893EFE"/>
    <w:rsid w:val="00894B67"/>
    <w:rsid w:val="00895351"/>
    <w:rsid w:val="00895EBB"/>
    <w:rsid w:val="008A166B"/>
    <w:rsid w:val="008A3FEA"/>
    <w:rsid w:val="008A45A8"/>
    <w:rsid w:val="008A4653"/>
    <w:rsid w:val="008B01D8"/>
    <w:rsid w:val="008B1C05"/>
    <w:rsid w:val="008B6154"/>
    <w:rsid w:val="008C004F"/>
    <w:rsid w:val="008D3E49"/>
    <w:rsid w:val="008D4D80"/>
    <w:rsid w:val="008E0930"/>
    <w:rsid w:val="008E0F09"/>
    <w:rsid w:val="008E1961"/>
    <w:rsid w:val="008E2E10"/>
    <w:rsid w:val="008F0AEE"/>
    <w:rsid w:val="008F40DD"/>
    <w:rsid w:val="008F523A"/>
    <w:rsid w:val="008F5579"/>
    <w:rsid w:val="008F673A"/>
    <w:rsid w:val="009003C0"/>
    <w:rsid w:val="00901ABB"/>
    <w:rsid w:val="00905FE4"/>
    <w:rsid w:val="009073E7"/>
    <w:rsid w:val="00907533"/>
    <w:rsid w:val="00907747"/>
    <w:rsid w:val="00911262"/>
    <w:rsid w:val="009143B2"/>
    <w:rsid w:val="009213EC"/>
    <w:rsid w:val="0092244C"/>
    <w:rsid w:val="00926796"/>
    <w:rsid w:val="00930D8A"/>
    <w:rsid w:val="009314FF"/>
    <w:rsid w:val="00932064"/>
    <w:rsid w:val="00932569"/>
    <w:rsid w:val="00935E93"/>
    <w:rsid w:val="009405DC"/>
    <w:rsid w:val="00943829"/>
    <w:rsid w:val="00944E30"/>
    <w:rsid w:val="00952E4C"/>
    <w:rsid w:val="00953594"/>
    <w:rsid w:val="00957B0D"/>
    <w:rsid w:val="009661C1"/>
    <w:rsid w:val="00967A1A"/>
    <w:rsid w:val="00970554"/>
    <w:rsid w:val="009737DB"/>
    <w:rsid w:val="00980DE6"/>
    <w:rsid w:val="0098128D"/>
    <w:rsid w:val="009824BE"/>
    <w:rsid w:val="00983448"/>
    <w:rsid w:val="00985BCB"/>
    <w:rsid w:val="00987765"/>
    <w:rsid w:val="00987C07"/>
    <w:rsid w:val="00987D36"/>
    <w:rsid w:val="0099249E"/>
    <w:rsid w:val="009A1C3B"/>
    <w:rsid w:val="009A28C9"/>
    <w:rsid w:val="009A3D81"/>
    <w:rsid w:val="009A68C7"/>
    <w:rsid w:val="009A7673"/>
    <w:rsid w:val="009B0B7E"/>
    <w:rsid w:val="009B0CE4"/>
    <w:rsid w:val="009B2A3C"/>
    <w:rsid w:val="009B352B"/>
    <w:rsid w:val="009B3FE5"/>
    <w:rsid w:val="009B409B"/>
    <w:rsid w:val="009B496C"/>
    <w:rsid w:val="009B54B8"/>
    <w:rsid w:val="009C2407"/>
    <w:rsid w:val="009C26D8"/>
    <w:rsid w:val="009C50F1"/>
    <w:rsid w:val="009C69FF"/>
    <w:rsid w:val="009D11C8"/>
    <w:rsid w:val="009D16A7"/>
    <w:rsid w:val="009D2006"/>
    <w:rsid w:val="009D3072"/>
    <w:rsid w:val="009D4587"/>
    <w:rsid w:val="009D5668"/>
    <w:rsid w:val="009D5F72"/>
    <w:rsid w:val="009F06E1"/>
    <w:rsid w:val="009F0ADF"/>
    <w:rsid w:val="009F4A68"/>
    <w:rsid w:val="009F6330"/>
    <w:rsid w:val="00A002B8"/>
    <w:rsid w:val="00A00A81"/>
    <w:rsid w:val="00A03C5F"/>
    <w:rsid w:val="00A0450B"/>
    <w:rsid w:val="00A05467"/>
    <w:rsid w:val="00A104B9"/>
    <w:rsid w:val="00A12B48"/>
    <w:rsid w:val="00A16257"/>
    <w:rsid w:val="00A22200"/>
    <w:rsid w:val="00A2389E"/>
    <w:rsid w:val="00A271D6"/>
    <w:rsid w:val="00A32816"/>
    <w:rsid w:val="00A335FF"/>
    <w:rsid w:val="00A34499"/>
    <w:rsid w:val="00A351B5"/>
    <w:rsid w:val="00A35DA0"/>
    <w:rsid w:val="00A3680D"/>
    <w:rsid w:val="00A40EF8"/>
    <w:rsid w:val="00A40F5A"/>
    <w:rsid w:val="00A41158"/>
    <w:rsid w:val="00A41C62"/>
    <w:rsid w:val="00A441F2"/>
    <w:rsid w:val="00A45630"/>
    <w:rsid w:val="00A45C5B"/>
    <w:rsid w:val="00A45E3D"/>
    <w:rsid w:val="00A473E6"/>
    <w:rsid w:val="00A5018C"/>
    <w:rsid w:val="00A52EE6"/>
    <w:rsid w:val="00A53ABB"/>
    <w:rsid w:val="00A55709"/>
    <w:rsid w:val="00A62BC0"/>
    <w:rsid w:val="00A7242C"/>
    <w:rsid w:val="00A733D3"/>
    <w:rsid w:val="00A7349E"/>
    <w:rsid w:val="00A77AEB"/>
    <w:rsid w:val="00A77FEC"/>
    <w:rsid w:val="00A810E9"/>
    <w:rsid w:val="00A83387"/>
    <w:rsid w:val="00A83C8A"/>
    <w:rsid w:val="00A87867"/>
    <w:rsid w:val="00A87BEB"/>
    <w:rsid w:val="00A908E8"/>
    <w:rsid w:val="00A91325"/>
    <w:rsid w:val="00A91B65"/>
    <w:rsid w:val="00A94206"/>
    <w:rsid w:val="00A96020"/>
    <w:rsid w:val="00A96BEA"/>
    <w:rsid w:val="00AA1446"/>
    <w:rsid w:val="00AA2F41"/>
    <w:rsid w:val="00AA455D"/>
    <w:rsid w:val="00AB113E"/>
    <w:rsid w:val="00AB3488"/>
    <w:rsid w:val="00AB3A3B"/>
    <w:rsid w:val="00AB5092"/>
    <w:rsid w:val="00AC23DE"/>
    <w:rsid w:val="00AC270B"/>
    <w:rsid w:val="00AC6C55"/>
    <w:rsid w:val="00AC7E33"/>
    <w:rsid w:val="00AD563E"/>
    <w:rsid w:val="00AD7D2C"/>
    <w:rsid w:val="00AE0F21"/>
    <w:rsid w:val="00AE4F5F"/>
    <w:rsid w:val="00AE64E9"/>
    <w:rsid w:val="00AF0622"/>
    <w:rsid w:val="00AF1A07"/>
    <w:rsid w:val="00AF26C5"/>
    <w:rsid w:val="00AF2BCA"/>
    <w:rsid w:val="00AF6A37"/>
    <w:rsid w:val="00B06FCA"/>
    <w:rsid w:val="00B1319B"/>
    <w:rsid w:val="00B135E7"/>
    <w:rsid w:val="00B161D3"/>
    <w:rsid w:val="00B2047F"/>
    <w:rsid w:val="00B21EF6"/>
    <w:rsid w:val="00B30ACB"/>
    <w:rsid w:val="00B348C9"/>
    <w:rsid w:val="00B34F5F"/>
    <w:rsid w:val="00B3792E"/>
    <w:rsid w:val="00B37F8E"/>
    <w:rsid w:val="00B405D6"/>
    <w:rsid w:val="00B40860"/>
    <w:rsid w:val="00B47931"/>
    <w:rsid w:val="00B50DAF"/>
    <w:rsid w:val="00B515B2"/>
    <w:rsid w:val="00B52400"/>
    <w:rsid w:val="00B52734"/>
    <w:rsid w:val="00B55D2E"/>
    <w:rsid w:val="00B625CC"/>
    <w:rsid w:val="00B65009"/>
    <w:rsid w:val="00B717E0"/>
    <w:rsid w:val="00B827DD"/>
    <w:rsid w:val="00B84313"/>
    <w:rsid w:val="00B845F1"/>
    <w:rsid w:val="00B852D3"/>
    <w:rsid w:val="00B911A4"/>
    <w:rsid w:val="00B97AAF"/>
    <w:rsid w:val="00BA13BF"/>
    <w:rsid w:val="00BA187F"/>
    <w:rsid w:val="00BA1C80"/>
    <w:rsid w:val="00BB18D8"/>
    <w:rsid w:val="00BB23BA"/>
    <w:rsid w:val="00BB39E2"/>
    <w:rsid w:val="00BB5F61"/>
    <w:rsid w:val="00BB7AB5"/>
    <w:rsid w:val="00BC3AB3"/>
    <w:rsid w:val="00BC3C7D"/>
    <w:rsid w:val="00BC7E75"/>
    <w:rsid w:val="00BD1D04"/>
    <w:rsid w:val="00BD29F3"/>
    <w:rsid w:val="00BD6D16"/>
    <w:rsid w:val="00BE0B03"/>
    <w:rsid w:val="00BE0CD4"/>
    <w:rsid w:val="00BE2F08"/>
    <w:rsid w:val="00BE4044"/>
    <w:rsid w:val="00BE505C"/>
    <w:rsid w:val="00BF1A93"/>
    <w:rsid w:val="00BF3F83"/>
    <w:rsid w:val="00BF5D7E"/>
    <w:rsid w:val="00BF66F4"/>
    <w:rsid w:val="00BF6AA4"/>
    <w:rsid w:val="00BF6ABB"/>
    <w:rsid w:val="00C02FB4"/>
    <w:rsid w:val="00C03EB0"/>
    <w:rsid w:val="00C05842"/>
    <w:rsid w:val="00C11D70"/>
    <w:rsid w:val="00C14EE0"/>
    <w:rsid w:val="00C22A3C"/>
    <w:rsid w:val="00C23E63"/>
    <w:rsid w:val="00C26098"/>
    <w:rsid w:val="00C26C87"/>
    <w:rsid w:val="00C41979"/>
    <w:rsid w:val="00C42E3B"/>
    <w:rsid w:val="00C43790"/>
    <w:rsid w:val="00C448F8"/>
    <w:rsid w:val="00C46706"/>
    <w:rsid w:val="00C50616"/>
    <w:rsid w:val="00C5097B"/>
    <w:rsid w:val="00C50993"/>
    <w:rsid w:val="00C50D9E"/>
    <w:rsid w:val="00C60A68"/>
    <w:rsid w:val="00C618A1"/>
    <w:rsid w:val="00C61E6E"/>
    <w:rsid w:val="00C62168"/>
    <w:rsid w:val="00C632C8"/>
    <w:rsid w:val="00C66AA6"/>
    <w:rsid w:val="00C67C57"/>
    <w:rsid w:val="00C727D8"/>
    <w:rsid w:val="00C82319"/>
    <w:rsid w:val="00C848B6"/>
    <w:rsid w:val="00C90726"/>
    <w:rsid w:val="00C97D4F"/>
    <w:rsid w:val="00CA14A9"/>
    <w:rsid w:val="00CA1BCA"/>
    <w:rsid w:val="00CA3C16"/>
    <w:rsid w:val="00CA499C"/>
    <w:rsid w:val="00CA5717"/>
    <w:rsid w:val="00CA5CA1"/>
    <w:rsid w:val="00CB2E66"/>
    <w:rsid w:val="00CB6D7D"/>
    <w:rsid w:val="00CC109A"/>
    <w:rsid w:val="00CC3B09"/>
    <w:rsid w:val="00CC3D9D"/>
    <w:rsid w:val="00CC663D"/>
    <w:rsid w:val="00CC70F3"/>
    <w:rsid w:val="00CD03E4"/>
    <w:rsid w:val="00CE2DAD"/>
    <w:rsid w:val="00CE643C"/>
    <w:rsid w:val="00CF3640"/>
    <w:rsid w:val="00CF761C"/>
    <w:rsid w:val="00D01F05"/>
    <w:rsid w:val="00D02FE2"/>
    <w:rsid w:val="00D1011C"/>
    <w:rsid w:val="00D243AD"/>
    <w:rsid w:val="00D30783"/>
    <w:rsid w:val="00D378D3"/>
    <w:rsid w:val="00D406F9"/>
    <w:rsid w:val="00D41E90"/>
    <w:rsid w:val="00D427B8"/>
    <w:rsid w:val="00D43B29"/>
    <w:rsid w:val="00D450C5"/>
    <w:rsid w:val="00D46DBF"/>
    <w:rsid w:val="00D46E48"/>
    <w:rsid w:val="00D50909"/>
    <w:rsid w:val="00D52F35"/>
    <w:rsid w:val="00D5634B"/>
    <w:rsid w:val="00D60324"/>
    <w:rsid w:val="00D612E8"/>
    <w:rsid w:val="00D61706"/>
    <w:rsid w:val="00D62DD9"/>
    <w:rsid w:val="00D64CBB"/>
    <w:rsid w:val="00D64F3C"/>
    <w:rsid w:val="00D65D38"/>
    <w:rsid w:val="00D65E3B"/>
    <w:rsid w:val="00D714CD"/>
    <w:rsid w:val="00D73E0E"/>
    <w:rsid w:val="00D761CF"/>
    <w:rsid w:val="00D768A0"/>
    <w:rsid w:val="00D825C1"/>
    <w:rsid w:val="00D8458C"/>
    <w:rsid w:val="00D861DF"/>
    <w:rsid w:val="00D90E97"/>
    <w:rsid w:val="00D91D9C"/>
    <w:rsid w:val="00D91EC9"/>
    <w:rsid w:val="00D9241E"/>
    <w:rsid w:val="00D9248D"/>
    <w:rsid w:val="00D92E27"/>
    <w:rsid w:val="00D94731"/>
    <w:rsid w:val="00D976C3"/>
    <w:rsid w:val="00DA2BB5"/>
    <w:rsid w:val="00DA40F5"/>
    <w:rsid w:val="00DA6F41"/>
    <w:rsid w:val="00DB159B"/>
    <w:rsid w:val="00DB20B5"/>
    <w:rsid w:val="00DB2AB2"/>
    <w:rsid w:val="00DB39E3"/>
    <w:rsid w:val="00DB6AE2"/>
    <w:rsid w:val="00DC452B"/>
    <w:rsid w:val="00DC4F58"/>
    <w:rsid w:val="00DC6F14"/>
    <w:rsid w:val="00DD0718"/>
    <w:rsid w:val="00DD53B7"/>
    <w:rsid w:val="00DD6FFC"/>
    <w:rsid w:val="00DE3011"/>
    <w:rsid w:val="00DE4325"/>
    <w:rsid w:val="00DE434D"/>
    <w:rsid w:val="00DF0AAE"/>
    <w:rsid w:val="00DF0AE6"/>
    <w:rsid w:val="00DF69D1"/>
    <w:rsid w:val="00DF7714"/>
    <w:rsid w:val="00E01691"/>
    <w:rsid w:val="00E02F03"/>
    <w:rsid w:val="00E12765"/>
    <w:rsid w:val="00E150F0"/>
    <w:rsid w:val="00E150F3"/>
    <w:rsid w:val="00E17701"/>
    <w:rsid w:val="00E22D12"/>
    <w:rsid w:val="00E23AF8"/>
    <w:rsid w:val="00E2587D"/>
    <w:rsid w:val="00E25F12"/>
    <w:rsid w:val="00E33458"/>
    <w:rsid w:val="00E42877"/>
    <w:rsid w:val="00E4303C"/>
    <w:rsid w:val="00E431D1"/>
    <w:rsid w:val="00E461E3"/>
    <w:rsid w:val="00E50181"/>
    <w:rsid w:val="00E5047B"/>
    <w:rsid w:val="00E51612"/>
    <w:rsid w:val="00E51830"/>
    <w:rsid w:val="00E53CFB"/>
    <w:rsid w:val="00E55589"/>
    <w:rsid w:val="00E556F6"/>
    <w:rsid w:val="00E60D3D"/>
    <w:rsid w:val="00E60E69"/>
    <w:rsid w:val="00E6303F"/>
    <w:rsid w:val="00E633F6"/>
    <w:rsid w:val="00E63D73"/>
    <w:rsid w:val="00E662E4"/>
    <w:rsid w:val="00E726F8"/>
    <w:rsid w:val="00E739E7"/>
    <w:rsid w:val="00E7519E"/>
    <w:rsid w:val="00E7796D"/>
    <w:rsid w:val="00E850FA"/>
    <w:rsid w:val="00EB0AD6"/>
    <w:rsid w:val="00EB2A71"/>
    <w:rsid w:val="00EB475B"/>
    <w:rsid w:val="00EB5945"/>
    <w:rsid w:val="00EB64C2"/>
    <w:rsid w:val="00EB66B0"/>
    <w:rsid w:val="00EB7E41"/>
    <w:rsid w:val="00EB7FED"/>
    <w:rsid w:val="00EC1557"/>
    <w:rsid w:val="00EC283E"/>
    <w:rsid w:val="00EC2D59"/>
    <w:rsid w:val="00EC39FB"/>
    <w:rsid w:val="00EC50A6"/>
    <w:rsid w:val="00ED1151"/>
    <w:rsid w:val="00ED2904"/>
    <w:rsid w:val="00ED29B3"/>
    <w:rsid w:val="00ED67A0"/>
    <w:rsid w:val="00ED6E4C"/>
    <w:rsid w:val="00EE4655"/>
    <w:rsid w:val="00EF13AC"/>
    <w:rsid w:val="00EF4B1C"/>
    <w:rsid w:val="00EF6B56"/>
    <w:rsid w:val="00EF6DF0"/>
    <w:rsid w:val="00EF7B60"/>
    <w:rsid w:val="00F01597"/>
    <w:rsid w:val="00F10E76"/>
    <w:rsid w:val="00F116D0"/>
    <w:rsid w:val="00F1426A"/>
    <w:rsid w:val="00F17AE4"/>
    <w:rsid w:val="00F30998"/>
    <w:rsid w:val="00F31C8A"/>
    <w:rsid w:val="00F33F82"/>
    <w:rsid w:val="00F3477E"/>
    <w:rsid w:val="00F36D48"/>
    <w:rsid w:val="00F410F1"/>
    <w:rsid w:val="00F4280B"/>
    <w:rsid w:val="00F42AA0"/>
    <w:rsid w:val="00F43469"/>
    <w:rsid w:val="00F4610D"/>
    <w:rsid w:val="00F47C62"/>
    <w:rsid w:val="00F50824"/>
    <w:rsid w:val="00F52D11"/>
    <w:rsid w:val="00F54A83"/>
    <w:rsid w:val="00F56C3F"/>
    <w:rsid w:val="00F57DB0"/>
    <w:rsid w:val="00F635AA"/>
    <w:rsid w:val="00F67C20"/>
    <w:rsid w:val="00F70539"/>
    <w:rsid w:val="00F74A32"/>
    <w:rsid w:val="00F74CF2"/>
    <w:rsid w:val="00F75B0A"/>
    <w:rsid w:val="00F856A0"/>
    <w:rsid w:val="00F9116F"/>
    <w:rsid w:val="00F9276E"/>
    <w:rsid w:val="00F94D5F"/>
    <w:rsid w:val="00F95A40"/>
    <w:rsid w:val="00F973B6"/>
    <w:rsid w:val="00F97F94"/>
    <w:rsid w:val="00FA1254"/>
    <w:rsid w:val="00FA2719"/>
    <w:rsid w:val="00FA2C27"/>
    <w:rsid w:val="00FA4730"/>
    <w:rsid w:val="00FB49EA"/>
    <w:rsid w:val="00FB5FC3"/>
    <w:rsid w:val="00FB7FD5"/>
    <w:rsid w:val="00FC12F3"/>
    <w:rsid w:val="00FC5112"/>
    <w:rsid w:val="00FD1881"/>
    <w:rsid w:val="00FD3980"/>
    <w:rsid w:val="00FD67EA"/>
    <w:rsid w:val="00FD7512"/>
    <w:rsid w:val="00FE05FD"/>
    <w:rsid w:val="00FE28BD"/>
    <w:rsid w:val="00FE2ED8"/>
    <w:rsid w:val="00FE4855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0EB86"/>
  <w15:docId w15:val="{10C0BF20-97A5-AF45-A800-47DDA030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f_Fliesstext"/>
    <w:qFormat/>
    <w:rsid w:val="00215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52BB0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E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">
    <w:name w:val="Listenabsatz"/>
    <w:aliases w:val="KAS Aufistung Listenabsatz"/>
    <w:basedOn w:val="Normal"/>
    <w:uiPriority w:val="34"/>
    <w:unhideWhenUsed/>
    <w:qFormat/>
    <w:rsid w:val="000933EA"/>
    <w:pPr>
      <w:numPr>
        <w:numId w:val="1"/>
      </w:numPr>
      <w:contextualSpacing/>
    </w:pPr>
    <w:rPr>
      <w:rFonts w:ascii="Verdana" w:hAnsi="Verdana"/>
      <w:sz w:val="20"/>
      <w:szCs w:val="15"/>
    </w:rPr>
  </w:style>
  <w:style w:type="table" w:styleId="TableGrid">
    <w:name w:val="Table Grid"/>
    <w:basedOn w:val="TableNormal"/>
    <w:uiPriority w:val="39"/>
    <w:rsid w:val="00E1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2BB0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gd">
    <w:name w:val="gd"/>
    <w:basedOn w:val="DefaultParagraphFont"/>
    <w:rsid w:val="00352BB0"/>
  </w:style>
  <w:style w:type="paragraph" w:styleId="BalloonText">
    <w:name w:val="Balloon Text"/>
    <w:basedOn w:val="Normal"/>
    <w:link w:val="BalloonTextChar"/>
    <w:uiPriority w:val="99"/>
    <w:semiHidden/>
    <w:unhideWhenUsed/>
    <w:rsid w:val="00A35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A0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6BE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B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6BE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B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veniment">
    <w:name w:val="eveniment"/>
    <w:basedOn w:val="Normal"/>
    <w:link w:val="evenimentChar"/>
    <w:qFormat/>
    <w:rsid w:val="00515182"/>
    <w:rPr>
      <w:rFonts w:ascii="Arial" w:hAnsi="Arial" w:cs="Arial"/>
      <w:b/>
      <w:smallCaps/>
      <w:color w:val="4F81BD" w:themeColor="accent1"/>
      <w:spacing w:val="10"/>
      <w:kern w:val="28"/>
      <w:sz w:val="36"/>
      <w:szCs w:val="52"/>
      <w:lang w:val="ro-RO" w:eastAsia="ru-RU"/>
    </w:rPr>
  </w:style>
  <w:style w:type="character" w:customStyle="1" w:styleId="evenimentChar">
    <w:name w:val="eveniment Char"/>
    <w:basedOn w:val="DefaultParagraphFont"/>
    <w:link w:val="eveniment"/>
    <w:rsid w:val="00515182"/>
    <w:rPr>
      <w:rFonts w:ascii="Arial" w:eastAsia="Times New Roman" w:hAnsi="Arial" w:cs="Arial"/>
      <w:b/>
      <w:smallCaps/>
      <w:color w:val="4F81BD" w:themeColor="accent1"/>
      <w:spacing w:val="10"/>
      <w:kern w:val="28"/>
      <w:sz w:val="36"/>
      <w:szCs w:val="52"/>
      <w:lang w:eastAsia="ru-RU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List Paragraph12,Recommendati"/>
    <w:basedOn w:val="Normal"/>
    <w:link w:val="ListParagraphChar"/>
    <w:uiPriority w:val="99"/>
    <w:qFormat/>
    <w:rsid w:val="00EE46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7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9D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A672B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AB3A3B"/>
    <w:pPr>
      <w:spacing w:before="360"/>
    </w:pPr>
    <w:rPr>
      <w:rFonts w:asciiTheme="majorHAnsi" w:hAnsiTheme="maj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BF6ABB"/>
    <w:pPr>
      <w:spacing w:before="240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F6ABB"/>
    <w:pPr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6ABB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6ABB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6ABB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6ABB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6ABB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6ABB"/>
    <w:pPr>
      <w:ind w:left="168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D0645"/>
  </w:style>
  <w:style w:type="character" w:customStyle="1" w:styleId="UnresolvedMention2">
    <w:name w:val="Unresolved Mention2"/>
    <w:basedOn w:val="DefaultParagraphFont"/>
    <w:uiPriority w:val="99"/>
    <w:rsid w:val="006746A5"/>
    <w:rPr>
      <w:color w:val="605E5C"/>
      <w:shd w:val="clear" w:color="auto" w:fill="E1DFDD"/>
    </w:rPr>
  </w:style>
  <w:style w:type="table" w:customStyle="1" w:styleId="GridTable4-Accent11">
    <w:name w:val="Grid Table 4 - Accent 11"/>
    <w:basedOn w:val="TableNormal"/>
    <w:uiPriority w:val="49"/>
    <w:rsid w:val="0097055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A45A8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8A45A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eGridLight1">
    <w:name w:val="Table Grid Light1"/>
    <w:basedOn w:val="TableNormal"/>
    <w:uiPriority w:val="40"/>
    <w:rsid w:val="00AA45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1">
    <w:name w:val="Grid Table 41"/>
    <w:basedOn w:val="TableNormal"/>
    <w:uiPriority w:val="49"/>
    <w:rsid w:val="00E461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E46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461E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51">
    <w:name w:val="Plain Table 51"/>
    <w:basedOn w:val="TableNormal"/>
    <w:uiPriority w:val="45"/>
    <w:rsid w:val="00092E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092E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258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258B0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qFormat/>
    <w:locked/>
    <w:rsid w:val="00C727D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03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3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3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3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37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42A62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42A62"/>
    <w:rPr>
      <w:rFonts w:eastAsiaTheme="minorEastAsia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A62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742A6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742A62"/>
    <w:pPr>
      <w:spacing w:line="221" w:lineRule="atLeast"/>
    </w:pPr>
    <w:rPr>
      <w:rFonts w:ascii="Arial" w:hAnsi="Arial" w:cs="Arial"/>
      <w:color w:val="auto"/>
    </w:rPr>
  </w:style>
  <w:style w:type="paragraph" w:customStyle="1" w:styleId="Style1">
    <w:name w:val="Style1"/>
    <w:basedOn w:val="Heading1"/>
    <w:rsid w:val="00742A62"/>
    <w:pPr>
      <w:keepNext w:val="0"/>
      <w:keepLines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line="276" w:lineRule="auto"/>
    </w:pPr>
    <w:rPr>
      <w:rFonts w:ascii="Arial" w:eastAsiaTheme="minorEastAsia" w:hAnsi="Arial" w:cs="Arial"/>
      <w:b/>
      <w:bCs/>
      <w:caps/>
      <w:color w:val="FFD96F"/>
      <w:spacing w:val="15"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742A62"/>
    <w:rPr>
      <w:b/>
      <w:bCs/>
    </w:rPr>
  </w:style>
  <w:style w:type="character" w:customStyle="1" w:styleId="docheader">
    <w:name w:val="doc_header"/>
    <w:basedOn w:val="DefaultParagraphFont"/>
    <w:rsid w:val="00742A62"/>
  </w:style>
  <w:style w:type="character" w:customStyle="1" w:styleId="docbody">
    <w:name w:val="doc_body"/>
    <w:basedOn w:val="DefaultParagraphFont"/>
    <w:rsid w:val="00742A62"/>
  </w:style>
  <w:style w:type="character" w:customStyle="1" w:styleId="docblue">
    <w:name w:val="doc_blue"/>
    <w:basedOn w:val="DefaultParagraphFont"/>
    <w:rsid w:val="00742A62"/>
  </w:style>
  <w:style w:type="paragraph" w:styleId="NormalWeb">
    <w:name w:val="Normal (Web)"/>
    <w:basedOn w:val="Normal"/>
    <w:uiPriority w:val="99"/>
    <w:semiHidden/>
    <w:unhideWhenUsed/>
    <w:rsid w:val="00742A62"/>
    <w:pPr>
      <w:spacing w:before="100" w:beforeAutospacing="1" w:after="100" w:afterAutospacing="1"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742A62"/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2A62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742A62"/>
    <w:rPr>
      <w:vertAlign w:val="superscript"/>
    </w:rPr>
  </w:style>
  <w:style w:type="paragraph" w:customStyle="1" w:styleId="Body">
    <w:name w:val="Body"/>
    <w:rsid w:val="00D41E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o-RO"/>
    </w:rPr>
  </w:style>
  <w:style w:type="character" w:customStyle="1" w:styleId="mw-headline">
    <w:name w:val="mw-headline"/>
    <w:basedOn w:val="DefaultParagraphFont"/>
    <w:rsid w:val="00D41E90"/>
  </w:style>
  <w:style w:type="character" w:customStyle="1" w:styleId="Heading4Char">
    <w:name w:val="Heading 4 Char"/>
    <w:basedOn w:val="DefaultParagraphFont"/>
    <w:link w:val="Heading4"/>
    <w:uiPriority w:val="9"/>
    <w:semiHidden/>
    <w:rsid w:val="00D41E9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D7D7F"/>
    <w:pPr>
      <w:spacing w:after="200"/>
    </w:pPr>
    <w:rPr>
      <w:rFonts w:eastAsiaTheme="minorHAns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97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Victoria\Desktop\IEA\iea%20noiembrie%202021\rapoarte%20chestionare\baurci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Victoria\Desktop\IEA\iea%20noiembrie%202021\rapoarte%20chestionare\baurci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Victoria\Desktop\IEA\iea%20noiembrie%202021\rapoarte%20chestionare\baurci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Victoria\Desktop\IEA\iea%20noiembrie%202021\rapoarte%20chestionare\baurci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Victoria\Desktop\IEA\iea%20noiembrie%202021\rapoarte%20chestionare\baurci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Victoria\Desktop\IEA\iea%20noiembrie%202021\rapoarte%20chestionare\baurci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Victoria\Desktop\IEA\iea%20noiembrie%202021\rapoarte%20chestionare\baurci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Victoria\Desktop\IEA\iea%20noiembrie%202021\rapoarte%20chestionare\baurc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Как вы думаете, какие усовершенствования принесут наибольшую пользу местной транспортной сети?</a:t>
            </a:r>
            <a:endParaRPr lang="ro-M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50861786079386739"/>
          <c:y val="0.19184896060936452"/>
          <c:w val="0.32883883157400312"/>
          <c:h val="0.7015064595682838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5.991111313810766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51-45D9-829F-CC68AC536255}"/>
                </c:ext>
              </c:extLst>
            </c:dLbl>
            <c:dLbl>
              <c:idx val="1"/>
              <c:layout>
                <c:manualLayout>
                  <c:x val="1.504418469652842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51-45D9-829F-CC68AC536255}"/>
                </c:ext>
              </c:extLst>
            </c:dLbl>
            <c:dLbl>
              <c:idx val="2"/>
              <c:layout>
                <c:manualLayout>
                  <c:x val="2.8086153423620159E-3"/>
                  <c:y val="5.11509157423588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D51-45D9-829F-CC68AC536255}"/>
                </c:ext>
              </c:extLst>
            </c:dLbl>
            <c:dLbl>
              <c:idx val="3"/>
              <c:layout>
                <c:manualLayout>
                  <c:x val="-3.4370956491646511E-3"/>
                  <c:y val="-9.377559555730921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51-45D9-829F-CC68AC536255}"/>
                </c:ext>
              </c:extLst>
            </c:dLbl>
            <c:dLbl>
              <c:idx val="4"/>
              <c:layout>
                <c:manualLayout>
                  <c:x val="4.399863328086274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D51-45D9-829F-CC68AC536255}"/>
                </c:ext>
              </c:extLst>
            </c:dLbl>
            <c:dLbl>
              <c:idx val="5"/>
              <c:layout>
                <c:manualLayout>
                  <c:x val="8.1069126911340952E-3"/>
                  <c:y val="1.82842797895943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D51-45D9-829F-CC68AC536255}"/>
                </c:ext>
              </c:extLst>
            </c:dLbl>
            <c:dLbl>
              <c:idx val="6"/>
              <c:layout>
                <c:manualLayout>
                  <c:x val="4.483516044150463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D51-45D9-829F-CC68AC536255}"/>
                </c:ext>
              </c:extLst>
            </c:dLbl>
            <c:dLbl>
              <c:idx val="7"/>
              <c:layout>
                <c:manualLayout>
                  <c:x val="3.621354648204502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D51-45D9-829F-CC68AC536255}"/>
                </c:ext>
              </c:extLst>
            </c:dLbl>
            <c:dLbl>
              <c:idx val="8"/>
              <c:layout>
                <c:manualLayout>
                  <c:x val="2.8086153423620159E-3"/>
                  <c:y val="5.11509157423588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D51-45D9-829F-CC68AC5362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Обновление остановок общественного транспорта</c:v>
                </c:pt>
                <c:pt idx="1">
                  <c:v>Обновления дорожных знаков</c:v>
                </c:pt>
                <c:pt idx="2">
                  <c:v>Улучшение дорожной разметки</c:v>
                </c:pt>
                <c:pt idx="3">
                  <c:v>Обустройство велодорожек</c:v>
                </c:pt>
                <c:pt idx="4">
                  <c:v>другое</c:v>
                </c:pt>
                <c:pt idx="5">
                  <c:v>Повышение частоты движения местного транспорта</c:v>
                </c:pt>
                <c:pt idx="6">
                  <c:v>Повышение доступности для людей с ограниченными физическими возможностями</c:v>
                </c:pt>
                <c:pt idx="7">
                  <c:v>Безопасность/освещение пешеходных переходов</c:v>
                </c:pt>
                <c:pt idx="8">
                  <c:v>Ремонт тротуаров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0</c:v>
                </c:pt>
                <c:pt idx="1">
                  <c:v>1.7000000000000001E-2</c:v>
                </c:pt>
                <c:pt idx="2">
                  <c:v>1.7000000000000001E-2</c:v>
                </c:pt>
                <c:pt idx="3">
                  <c:v>1.7000000000000001E-2</c:v>
                </c:pt>
                <c:pt idx="4">
                  <c:v>3.4000000000000002E-2</c:v>
                </c:pt>
                <c:pt idx="5">
                  <c:v>5.1999999999999998E-2</c:v>
                </c:pt>
                <c:pt idx="6">
                  <c:v>5.1999999999999998E-2</c:v>
                </c:pt>
                <c:pt idx="7">
                  <c:v>6.9000000000000006E-2</c:v>
                </c:pt>
                <c:pt idx="8">
                  <c:v>0.74099999999999999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D51-45D9-829F-CC68AC53625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58487391"/>
        <c:axId val="758487807"/>
      </c:barChart>
      <c:catAx>
        <c:axId val="7584873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58487807"/>
        <c:crosses val="autoZero"/>
        <c:auto val="1"/>
        <c:lblAlgn val="ctr"/>
        <c:lblOffset val="100"/>
        <c:noMultiLvlLbl val="0"/>
      </c:catAx>
      <c:valAx>
        <c:axId val="7584878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584873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Ubuntu" panose="020B0504030602030204" pitchFamily="34" charset="0"/>
        </a:defRPr>
      </a:pPr>
      <a:endParaRPr lang="ro-MD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Ubuntu" panose="020B0504030602030204" pitchFamily="34" charset="0"/>
              </a:rPr>
              <a:t>Как вы оцениваете качество ремонта и содержания дорог общего пользования в населенном пункте?</a:t>
            </a:r>
            <a:endParaRPr lang="ro-MD" sz="120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1559431252304709"/>
          <c:y val="0.28327744326076887"/>
          <c:w val="0.25896549866352692"/>
          <c:h val="0.46644248358027118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4">
                  <a:shade val="53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46-43ED-91E5-846E02742F20}"/>
              </c:ext>
            </c:extLst>
          </c:dPt>
          <c:dPt>
            <c:idx val="1"/>
            <c:bubble3D val="0"/>
            <c:spPr>
              <a:solidFill>
                <a:schemeClr val="accent4">
                  <a:shade val="76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46-43ED-91E5-846E02742F20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C46-43ED-91E5-846E02742F20}"/>
              </c:ext>
            </c:extLst>
          </c:dPt>
          <c:dPt>
            <c:idx val="3"/>
            <c:bubble3D val="0"/>
            <c:spPr>
              <a:solidFill>
                <a:schemeClr val="accent4">
                  <a:tint val="77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C46-43ED-91E5-846E02742F20}"/>
              </c:ext>
            </c:extLst>
          </c:dPt>
          <c:dPt>
            <c:idx val="4"/>
            <c:bubble3D val="0"/>
            <c:spPr>
              <a:solidFill>
                <a:schemeClr val="accent4">
                  <a:tint val="54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C46-43ED-91E5-846E02742F20}"/>
              </c:ext>
            </c:extLst>
          </c:dPt>
          <c:dLbls>
            <c:dLbl>
              <c:idx val="0"/>
              <c:layout>
                <c:manualLayout>
                  <c:x val="0.23483050055636248"/>
                  <c:y val="3.959331636008026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46-43ED-91E5-846E02742F20}"/>
                </c:ext>
              </c:extLst>
            </c:dLbl>
            <c:dLbl>
              <c:idx val="1"/>
              <c:layout>
                <c:manualLayout>
                  <c:x val="-6.3885873489114828E-2"/>
                  <c:y val="-3.11497411859920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46-43ED-91E5-846E02742F20}"/>
                </c:ext>
              </c:extLst>
            </c:dLbl>
            <c:dLbl>
              <c:idx val="2"/>
              <c:layout>
                <c:manualLayout>
                  <c:x val="4.203891989229494E-2"/>
                  <c:y val="2.042826552462526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46-43ED-91E5-846E02742F20}"/>
                </c:ext>
              </c:extLst>
            </c:dLbl>
            <c:dLbl>
              <c:idx val="3"/>
              <c:layout>
                <c:manualLayout>
                  <c:x val="-5.9217355112164395E-2"/>
                  <c:y val="-6.152961607850418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C46-43ED-91E5-846E02742F20}"/>
                </c:ext>
              </c:extLst>
            </c:dLbl>
            <c:dLbl>
              <c:idx val="4"/>
              <c:layout>
                <c:manualLayout>
                  <c:x val="-4.2431346567116043E-2"/>
                  <c:y val="1.037178168574752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C46-43ED-91E5-846E02742F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Sheet1!$A$20:$A$24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Sheet1!$B$20:$B$24</c:f>
              <c:numCache>
                <c:formatCode>0.00%</c:formatCode>
                <c:ptCount val="5"/>
                <c:pt idx="0">
                  <c:v>0</c:v>
                </c:pt>
                <c:pt idx="1">
                  <c:v>8.5000000000000006E-2</c:v>
                </c:pt>
                <c:pt idx="2">
                  <c:v>0.28799999999999998</c:v>
                </c:pt>
                <c:pt idx="3">
                  <c:v>0.45800000000000002</c:v>
                </c:pt>
                <c:pt idx="4">
                  <c:v>0.16900000000000001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C46-43ED-91E5-846E02742F20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841568347645861E-2"/>
          <c:y val="0.78970881316494967"/>
          <c:w val="0.95294678843377623"/>
          <c:h val="0.20900026030737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100" b="0" i="0" u="none" strike="noStrike" baseline="0">
                <a:effectLst/>
              </a:rPr>
              <a:t>Как вы думаете, какие улучшения принесут наибольшую пользу жилищно-коммунальному хозяйству? </a:t>
            </a:r>
            <a:endParaRPr lang="ro-MD" sz="110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Sheet1!$A$36:$A$42</c:f>
              <c:strCache>
                <c:ptCount val="7"/>
                <c:pt idx="0">
                  <c:v>Обустройство дворов многоэтажных домов</c:v>
                </c:pt>
                <c:pt idx="1">
                  <c:v>Расширение сети уличного освещения</c:v>
                </c:pt>
                <c:pt idx="2">
                  <c:v>другое</c:v>
                </c:pt>
                <c:pt idx="3">
                  <c:v>Обустройство детских игровых площадок</c:v>
                </c:pt>
                <c:pt idx="4">
                  <c:v>Внедрение системы сортировки мусора</c:v>
                </c:pt>
                <c:pt idx="5">
                  <c:v>Устройство парков / других общественных мест для отдыха</c:v>
                </c:pt>
                <c:pt idx="6">
                  <c:v>Расширение сети водоснабжения и канализации</c:v>
                </c:pt>
              </c:strCache>
            </c:strRef>
          </c:cat>
          <c:val>
            <c:numRef>
              <c:f>Sheet1!$B$36:$B$42</c:f>
              <c:numCache>
                <c:formatCode>0.00%</c:formatCode>
                <c:ptCount val="7"/>
                <c:pt idx="0">
                  <c:v>0</c:v>
                </c:pt>
                <c:pt idx="1">
                  <c:v>1.7999999999999999E-2</c:v>
                </c:pt>
                <c:pt idx="2">
                  <c:v>5.3999999999999999E-2</c:v>
                </c:pt>
                <c:pt idx="3">
                  <c:v>0.193</c:v>
                </c:pt>
                <c:pt idx="4">
                  <c:v>0.193</c:v>
                </c:pt>
                <c:pt idx="5">
                  <c:v>0.22800000000000001</c:v>
                </c:pt>
                <c:pt idx="6">
                  <c:v>0.33300000000000002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76-4AF0-9042-52BCB2BFF1C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57998815"/>
        <c:axId val="753235775"/>
      </c:barChart>
      <c:catAx>
        <c:axId val="7579988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53235775"/>
        <c:crosses val="autoZero"/>
        <c:auto val="1"/>
        <c:lblAlgn val="ctr"/>
        <c:lblOffset val="100"/>
        <c:noMultiLvlLbl val="0"/>
      </c:catAx>
      <c:valAx>
        <c:axId val="7532357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MD"/>
          </a:p>
        </c:txPr>
        <c:crossAx val="757998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100" b="0">
                <a:solidFill>
                  <a:sysClr val="windowText" lastClr="000000"/>
                </a:solidFill>
                <a:latin typeface="Ubuntu" panose="020B0504030602030204" pitchFamily="34" charset="0"/>
              </a:rPr>
              <a:t>Что вы думаете об услугах водоснабжения, канализации и вывоза мусора, предоставляемых властями?</a:t>
            </a:r>
            <a:endParaRPr lang="ro-MD" sz="11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4240026246719157"/>
          <c:y val="0.30081729367162435"/>
          <c:w val="0.29853280839895013"/>
          <c:h val="0.49755468066491687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5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5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5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0B7-4F25-9177-FA39A480ABE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0B7-4F25-9177-FA39A480ABE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0B7-4F25-9177-FA39A480ABE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0B7-4F25-9177-FA39A480ABE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0B7-4F25-9177-FA39A480AB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Sheet1!$A$50:$A$54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Sheet1!$B$50:$B$54</c:f>
              <c:numCache>
                <c:formatCode>0.00%</c:formatCode>
                <c:ptCount val="5"/>
                <c:pt idx="0">
                  <c:v>3.4000000000000002E-2</c:v>
                </c:pt>
                <c:pt idx="1">
                  <c:v>0.20300000000000001</c:v>
                </c:pt>
                <c:pt idx="2">
                  <c:v>0.27100000000000002</c:v>
                </c:pt>
                <c:pt idx="3">
                  <c:v>0.373</c:v>
                </c:pt>
                <c:pt idx="4">
                  <c:v>0.11899999999999999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0B7-4F25-9177-FA39A480ABE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 i="0" u="none" strike="noStrike" baseline="0">
                <a:solidFill>
                  <a:sysClr val="windowText" lastClr="000000"/>
                </a:solidFill>
                <a:effectLst/>
              </a:rPr>
              <a:t>Как вы оцениваете качество инфраструктуры в сфере дошкольного образования?</a:t>
            </a:r>
            <a:endParaRPr lang="ro-MD" sz="12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layout>
        <c:manualLayout>
          <c:xMode val="edge"/>
          <c:yMode val="edge"/>
          <c:x val="0.16473695444735381"/>
          <c:y val="1.48606782163909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7065831570983387"/>
          <c:y val="0.20205568814886263"/>
          <c:w val="0.27363647266267654"/>
          <c:h val="0.63453145763751095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E75-48EC-96E7-3648FFF3B4C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E75-48EC-96E7-3648FFF3B4C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tint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E75-48EC-96E7-3648FFF3B4C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E75-48EC-96E7-3648FFF3B4C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E75-48EC-96E7-3648FFF3B4CA}"/>
              </c:ext>
            </c:extLst>
          </c:dPt>
          <c:dLbls>
            <c:dLbl>
              <c:idx val="0"/>
              <c:layout>
                <c:manualLayout>
                  <c:x val="0.10732224005979843"/>
                  <c:y val="2.204996337469473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75-48EC-96E7-3648FFF3B4CA}"/>
                </c:ext>
              </c:extLst>
            </c:dLbl>
            <c:dLbl>
              <c:idx val="1"/>
              <c:layout>
                <c:manualLayout>
                  <c:x val="5.2215346632494483E-3"/>
                  <c:y val="5.38795146135853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75-48EC-96E7-3648FFF3B4CA}"/>
                </c:ext>
              </c:extLst>
            </c:dLbl>
            <c:dLbl>
              <c:idx val="2"/>
              <c:layout>
                <c:manualLayout>
                  <c:x val="1.6419500345405451E-2"/>
                  <c:y val="-7.281186264364834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75-48EC-96E7-3648FFF3B4CA}"/>
                </c:ext>
              </c:extLst>
            </c:dLbl>
            <c:dLbl>
              <c:idx val="3"/>
              <c:layout>
                <c:manualLayout>
                  <c:x val="-6.2281510927638901E-2"/>
                  <c:y val="9.369653852625206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E75-48EC-96E7-3648FFF3B4CA}"/>
                </c:ext>
              </c:extLst>
            </c:dLbl>
            <c:dLbl>
              <c:idx val="4"/>
              <c:layout>
                <c:manualLayout>
                  <c:x val="5.6060953545855315E-5"/>
                  <c:y val="2.313087725678993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E75-48EC-96E7-3648FFF3B4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Sheet1!$A$66:$A$70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Sheet1!$B$66:$B$70</c:f>
              <c:numCache>
                <c:formatCode>0.00%</c:formatCode>
                <c:ptCount val="5"/>
                <c:pt idx="0">
                  <c:v>5.2999999999999999E-2</c:v>
                </c:pt>
                <c:pt idx="1">
                  <c:v>0.45600000000000002</c:v>
                </c:pt>
                <c:pt idx="2">
                  <c:v>0.29799999999999999</c:v>
                </c:pt>
                <c:pt idx="3">
                  <c:v>0.158</c:v>
                </c:pt>
                <c:pt idx="4">
                  <c:v>3.5000000000000003E-2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E75-48EC-96E7-3648FFF3B4C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 i="0" u="none" strike="noStrike" baseline="0">
                <a:effectLst/>
              </a:rPr>
              <a:t>Какие направления должны быть приоритетными для властей в сфере дошкольного образования? </a:t>
            </a:r>
            <a:endParaRPr lang="ro-MD" sz="120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Sheet1!$A$77:$A$82</c:f>
              <c:strCache>
                <c:ptCount val="6"/>
                <c:pt idx="0">
                  <c:v>другое</c:v>
                </c:pt>
                <c:pt idx="1">
                  <c:v>Строительство новых детских садов</c:v>
                </c:pt>
                <c:pt idx="2">
                  <c:v>Увеличение количества групп</c:v>
                </c:pt>
                <c:pt idx="3">
                  <c:v>Ремонт санузлов</c:v>
                </c:pt>
                <c:pt idx="4">
                  <c:v>Обновление мебели</c:v>
                </c:pt>
                <c:pt idx="5">
                  <c:v>Улучшение питания детей</c:v>
                </c:pt>
              </c:strCache>
            </c:strRef>
          </c:cat>
          <c:val>
            <c:numRef>
              <c:f>Sheet1!$B$77:$B$82</c:f>
              <c:numCache>
                <c:formatCode>0.00%</c:formatCode>
                <c:ptCount val="6"/>
                <c:pt idx="0">
                  <c:v>5.3999999999999999E-2</c:v>
                </c:pt>
                <c:pt idx="1">
                  <c:v>5.5E-2</c:v>
                </c:pt>
                <c:pt idx="2">
                  <c:v>9.0999999999999998E-2</c:v>
                </c:pt>
                <c:pt idx="3">
                  <c:v>0.14499999999999999</c:v>
                </c:pt>
                <c:pt idx="4">
                  <c:v>0.14499999999999999</c:v>
                </c:pt>
                <c:pt idx="5">
                  <c:v>0.50900000000000001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A7-4BE9-AC9A-F03D252D1CA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65064943"/>
        <c:axId val="765067439"/>
      </c:barChart>
      <c:catAx>
        <c:axId val="7650649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65067439"/>
        <c:crosses val="autoZero"/>
        <c:auto val="1"/>
        <c:lblAlgn val="ctr"/>
        <c:lblOffset val="100"/>
        <c:noMultiLvlLbl val="0"/>
      </c:catAx>
      <c:valAx>
        <c:axId val="765067439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7650649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>
                <a:solidFill>
                  <a:sysClr val="windowText" lastClr="000000"/>
                </a:solidFill>
                <a:latin typeface="Ubuntu" panose="020B0504030602030204" pitchFamily="34" charset="0"/>
              </a:rPr>
              <a:t>Как вы оцениваете качество спортивной инфраструктуры в вашей местности?</a:t>
            </a:r>
            <a:endParaRPr lang="ro-MD" sz="12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1552099737532807"/>
          <c:y val="0.25138888888888888"/>
          <c:w val="0.35506911636045496"/>
          <c:h val="0.59178186060075821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C52-4AD0-9897-A9005B2C9F2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C52-4AD0-9897-A9005B2C9F2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tint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C52-4AD0-9897-A9005B2C9F2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C52-4AD0-9897-A9005B2C9F27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C52-4AD0-9897-A9005B2C9F27}"/>
              </c:ext>
            </c:extLst>
          </c:dPt>
          <c:dLbls>
            <c:dLbl>
              <c:idx val="0"/>
              <c:layout>
                <c:manualLayout>
                  <c:x val="-5.9552747714078001E-2"/>
                  <c:y val="1.570250370118040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52-4AD0-9897-A9005B2C9F27}"/>
                </c:ext>
              </c:extLst>
            </c:dLbl>
            <c:dLbl>
              <c:idx val="1"/>
              <c:layout>
                <c:manualLayout>
                  <c:x val="2.6257811726720117E-2"/>
                  <c:y val="3.340921299147087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52-4AD0-9897-A9005B2C9F27}"/>
                </c:ext>
              </c:extLst>
            </c:dLbl>
            <c:dLbl>
              <c:idx val="2"/>
              <c:layout>
                <c:manualLayout>
                  <c:x val="0.10753936154599653"/>
                  <c:y val="-1.741520038780510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8799306458604"/>
                      <c:h val="0.141514143094841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C52-4AD0-9897-A9005B2C9F27}"/>
                </c:ext>
              </c:extLst>
            </c:dLbl>
            <c:dLbl>
              <c:idx val="3"/>
              <c:layout>
                <c:manualLayout>
                  <c:x val="3.7340332458442693E-3"/>
                  <c:y val="3.16677602799650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52-4AD0-9897-A9005B2C9F27}"/>
                </c:ext>
              </c:extLst>
            </c:dLbl>
            <c:dLbl>
              <c:idx val="4"/>
              <c:layout>
                <c:manualLayout>
                  <c:x val="-1.4892538627730073E-2"/>
                  <c:y val="8.67638581367012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04811443433026"/>
                      <c:h val="9.850249584026622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AC52-4AD0-9897-A9005B2C9F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Sheet1!$A$87:$A$91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Sheet1!$B$87:$B$91</c:f>
              <c:numCache>
                <c:formatCode>0.00%</c:formatCode>
                <c:ptCount val="5"/>
                <c:pt idx="0">
                  <c:v>0</c:v>
                </c:pt>
                <c:pt idx="1">
                  <c:v>6.9000000000000006E-2</c:v>
                </c:pt>
                <c:pt idx="2">
                  <c:v>0.44800000000000001</c:v>
                </c:pt>
                <c:pt idx="3">
                  <c:v>0.25900000000000001</c:v>
                </c:pt>
                <c:pt idx="4">
                  <c:v>0.224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C52-4AD0-9897-A9005B2C9F2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>
                <a:solidFill>
                  <a:sysClr val="windowText" lastClr="000000"/>
                </a:solidFill>
                <a:latin typeface="Ubuntu" panose="020B0504030602030204" pitchFamily="34" charset="0"/>
              </a:rPr>
              <a:t>Как вы оцениваете качество услуг, предоставляемых молодежи в вашей местности?</a:t>
            </a:r>
            <a:endParaRPr lang="ro-MD" sz="12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0195166229221349"/>
          <c:y val="0.26171296296296298"/>
          <c:w val="0.34887467191601046"/>
          <c:h val="0.58145778652668412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11-4C47-97D1-A9F0526E96B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11-4C47-97D1-A9F0526E96B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11-4C47-97D1-A9F0526E96B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411-4C47-97D1-A9F0526E96B8}"/>
              </c:ext>
            </c:extLst>
          </c:dPt>
          <c:dLbls>
            <c:dLbl>
              <c:idx val="0"/>
              <c:layout>
                <c:manualLayout>
                  <c:x val="-1.9865762878469841E-2"/>
                  <c:y val="-1.794645197969784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11-4C47-97D1-A9F0526E96B8}"/>
                </c:ext>
              </c:extLst>
            </c:dLbl>
            <c:dLbl>
              <c:idx val="1"/>
              <c:layout>
                <c:manualLayout>
                  <c:x val="0.11089170583195948"/>
                  <c:y val="2.976690203286810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83639317517038"/>
                      <c:h val="0.1272727272727272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411-4C47-97D1-A9F0526E96B8}"/>
                </c:ext>
              </c:extLst>
            </c:dLbl>
            <c:dLbl>
              <c:idx val="2"/>
              <c:layout>
                <c:manualLayout>
                  <c:x val="0.15577700869315897"/>
                  <c:y val="-9.83235681398411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11-4C47-97D1-A9F0526E96B8}"/>
                </c:ext>
              </c:extLst>
            </c:dLbl>
            <c:dLbl>
              <c:idx val="3"/>
              <c:layout>
                <c:manualLayout>
                  <c:x val="1.6715879265091865E-2"/>
                  <c:y val="2.191163604549431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411-4C47-97D1-A9F0526E96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Sheet1!$A$97:$A$100</c:f>
              <c:strCache>
                <c:ptCount val="4"/>
                <c:pt idx="0">
                  <c:v>Довольно хорошее</c:v>
                </c:pt>
                <c:pt idx="1">
                  <c:v>Ни то, ни другое - среднее</c:v>
                </c:pt>
                <c:pt idx="2">
                  <c:v>Недостаточно хорошее</c:v>
                </c:pt>
                <c:pt idx="3">
                  <c:v>Очень плохое</c:v>
                </c:pt>
              </c:strCache>
            </c:strRef>
          </c:cat>
          <c:val>
            <c:numRef>
              <c:f>Sheet1!$B$97:$B$100</c:f>
              <c:numCache>
                <c:formatCode>0.00%</c:formatCode>
                <c:ptCount val="4"/>
                <c:pt idx="0">
                  <c:v>6.9000000000000006E-2</c:v>
                </c:pt>
                <c:pt idx="1">
                  <c:v>0.19</c:v>
                </c:pt>
                <c:pt idx="2">
                  <c:v>0.39700000000000002</c:v>
                </c:pt>
                <c:pt idx="3">
                  <c:v>0.34499999999999997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11-4C47-97D1-A9F0526E96B8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7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8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603A-E4CE-5D41-A623-5A9B5945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7</Pages>
  <Words>552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Budianschi</dc:creator>
  <cp:lastModifiedBy>Victoria Nemerenco</cp:lastModifiedBy>
  <cp:revision>69</cp:revision>
  <cp:lastPrinted>2019-02-08T16:03:00Z</cp:lastPrinted>
  <dcterms:created xsi:type="dcterms:W3CDTF">2021-11-08T07:45:00Z</dcterms:created>
  <dcterms:modified xsi:type="dcterms:W3CDTF">2021-12-07T01:16:00Z</dcterms:modified>
</cp:coreProperties>
</file>